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A57047" w14:textId="77777777" w:rsidR="006A5F59" w:rsidRPr="006A5F59" w:rsidRDefault="006A5F59" w:rsidP="006A5F59">
      <w:pPr>
        <w:spacing w:after="0" w:line="276" w:lineRule="auto"/>
        <w:jc w:val="right"/>
        <w:rPr>
          <w:rFonts w:ascii="Times New Roman" w:hAnsi="Times New Roman" w:cs="Times New Roman"/>
          <w:b/>
          <w:sz w:val="24"/>
          <w:szCs w:val="24"/>
          <w:lang w:eastAsia="en-US"/>
        </w:rPr>
      </w:pPr>
      <w:r w:rsidRPr="006A5F59">
        <w:rPr>
          <w:rFonts w:ascii="Times New Roman" w:hAnsi="Times New Roman" w:cs="Times New Roman"/>
          <w:b/>
          <w:sz w:val="24"/>
          <w:szCs w:val="24"/>
          <w:lang w:eastAsia="en-US"/>
        </w:rPr>
        <w:t>Al Consorzio Intercomunale dei servizi sociali</w:t>
      </w:r>
    </w:p>
    <w:p w14:paraId="74D13A71" w14:textId="77777777" w:rsidR="006A5F59" w:rsidRPr="006A5F59" w:rsidRDefault="006A5F59" w:rsidP="006A5F59">
      <w:pPr>
        <w:spacing w:after="0" w:line="276" w:lineRule="auto"/>
        <w:jc w:val="right"/>
        <w:rPr>
          <w:rFonts w:ascii="Times New Roman" w:hAnsi="Times New Roman" w:cs="Times New Roman"/>
          <w:b/>
          <w:sz w:val="24"/>
          <w:szCs w:val="24"/>
          <w:lang w:eastAsia="en-US"/>
        </w:rPr>
      </w:pPr>
      <w:r w:rsidRPr="006A5F59">
        <w:rPr>
          <w:rFonts w:ascii="Times New Roman" w:hAnsi="Times New Roman" w:cs="Times New Roman"/>
          <w:b/>
          <w:sz w:val="24"/>
          <w:szCs w:val="24"/>
          <w:lang w:eastAsia="en-US"/>
        </w:rPr>
        <w:t>Distretto RM 5.2 “PAGUS”</w:t>
      </w:r>
    </w:p>
    <w:p w14:paraId="19BBFB69" w14:textId="77777777" w:rsidR="006A5F59" w:rsidRPr="006A5F59" w:rsidRDefault="006A5F59" w:rsidP="006A5F59">
      <w:pPr>
        <w:spacing w:after="0" w:line="276" w:lineRule="auto"/>
        <w:jc w:val="right"/>
        <w:rPr>
          <w:rFonts w:ascii="Times New Roman" w:hAnsi="Times New Roman" w:cs="Times New Roman"/>
          <w:b/>
          <w:sz w:val="24"/>
          <w:szCs w:val="24"/>
          <w:lang w:eastAsia="en-US"/>
        </w:rPr>
      </w:pPr>
    </w:p>
    <w:p w14:paraId="5BA8B672" w14:textId="77777777" w:rsidR="006A5F59" w:rsidRPr="006A5F59" w:rsidRDefault="006A5F59" w:rsidP="006A5F59">
      <w:pPr>
        <w:spacing w:after="0" w:line="276" w:lineRule="auto"/>
        <w:jc w:val="right"/>
        <w:rPr>
          <w:rFonts w:ascii="Times New Roman" w:hAnsi="Times New Roman" w:cs="Times New Roman"/>
          <w:i/>
          <w:u w:val="single"/>
          <w:lang w:eastAsia="en-US"/>
        </w:rPr>
      </w:pPr>
      <w:r w:rsidRPr="006A5F59">
        <w:rPr>
          <w:rFonts w:ascii="Times New Roman" w:hAnsi="Times New Roman" w:cs="Times New Roman"/>
          <w:i/>
          <w:u w:val="single"/>
          <w:lang w:eastAsia="en-US"/>
        </w:rPr>
        <w:t>Allegato b</w:t>
      </w:r>
    </w:p>
    <w:p w14:paraId="726C224E" w14:textId="77777777" w:rsidR="006A5F59" w:rsidRPr="006A5F59" w:rsidRDefault="006A5F59" w:rsidP="006A5F59">
      <w:pPr>
        <w:spacing w:after="0" w:line="276" w:lineRule="auto"/>
        <w:jc w:val="right"/>
        <w:rPr>
          <w:rFonts w:ascii="Times New Roman" w:hAnsi="Times New Roman" w:cs="Times New Roman"/>
          <w:i/>
          <w:u w:val="single"/>
          <w:lang w:eastAsia="en-US"/>
        </w:rPr>
      </w:pPr>
    </w:p>
    <w:p w14:paraId="27EA874A" w14:textId="5309CF6E" w:rsidR="00CA7A67" w:rsidRPr="007A6AD8" w:rsidRDefault="006A5F59" w:rsidP="007A6AD8">
      <w:pPr>
        <w:spacing w:after="200" w:line="276" w:lineRule="auto"/>
        <w:ind w:right="-1"/>
        <w:jc w:val="both"/>
        <w:rPr>
          <w:rFonts w:ascii="Times New Roman" w:hAnsi="Times New Roman" w:cs="Times New Roman"/>
          <w:b/>
          <w:bCs/>
          <w:sz w:val="24"/>
          <w:szCs w:val="24"/>
          <w:lang w:eastAsia="en-US"/>
        </w:rPr>
      </w:pPr>
      <w:r w:rsidRPr="006A5F59">
        <w:rPr>
          <w:rFonts w:ascii="Times New Roman" w:hAnsi="Times New Roman" w:cs="Times New Roman"/>
          <w:b/>
          <w:bCs/>
          <w:sz w:val="24"/>
          <w:szCs w:val="24"/>
          <w:lang w:eastAsia="en-US"/>
        </w:rPr>
        <w:t>ISTANZA DI PARTECIPAZIONE ALL’AVVISO PUBBLICO DI AVVIO DI PROCEDURA CO-PROGETTAZIONE PER LA REALIZZAZIONE DELLA PROPOSTA PROGETTUALE “DESTEENAZIONE – DESIDERI IN AZIONE” (“PROGRAMMA NAZIONALE INCLUSIONE E LOTTA ALLA POVERTÀ 2021 – 2027”) APPROVATO CON DECRETO DEL MINISTERO DEL LAVORO E DELLE POLITICHE SOCIALI N. 69 DEL GIORNO 21/03/2024. CUP F11H25000030006 (QUOTA FSE+). CUP F15E25000120006 (QUOTA FESR).</w:t>
      </w:r>
    </w:p>
    <w:p w14:paraId="6B54ED25" w14:textId="77777777" w:rsidR="00CA7A67" w:rsidRDefault="00304491">
      <w:pPr>
        <w:spacing w:after="0" w:line="360" w:lineRule="auto"/>
        <w:jc w:val="center"/>
        <w:rPr>
          <w:rFonts w:ascii="Garamond" w:eastAsia="Garamond" w:hAnsi="Garamond" w:cs="Garamond"/>
          <w:b/>
          <w:smallCaps/>
          <w:sz w:val="24"/>
          <w:szCs w:val="24"/>
          <w:u w:val="single"/>
        </w:rPr>
      </w:pPr>
      <w:r>
        <w:rPr>
          <w:rFonts w:ascii="Garamond" w:eastAsia="Garamond" w:hAnsi="Garamond" w:cs="Garamond"/>
          <w:b/>
          <w:smallCaps/>
          <w:sz w:val="24"/>
          <w:szCs w:val="24"/>
          <w:u w:val="single"/>
        </w:rPr>
        <w:t>istanza di partecipazione</w:t>
      </w:r>
    </w:p>
    <w:p w14:paraId="341AA309" w14:textId="77777777" w:rsidR="00CA7A67" w:rsidRDefault="00CA7A67">
      <w:pPr>
        <w:spacing w:after="0" w:line="360" w:lineRule="auto"/>
        <w:jc w:val="both"/>
        <w:rPr>
          <w:rFonts w:ascii="Garamond" w:eastAsia="Garamond" w:hAnsi="Garamond" w:cs="Garamond"/>
          <w:b/>
          <w:smallCaps/>
          <w:sz w:val="24"/>
          <w:szCs w:val="24"/>
          <w:u w:val="single"/>
        </w:rPr>
      </w:pPr>
    </w:p>
    <w:p w14:paraId="23D9B718" w14:textId="4AFF6509" w:rsidR="006A5F59" w:rsidRDefault="00304491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 xml:space="preserve">Il/la sottoscritt_ </w:t>
      </w:r>
      <w:r w:rsidR="006A5F59">
        <w:rPr>
          <w:rFonts w:ascii="Garamond" w:eastAsia="Garamond" w:hAnsi="Garamond" w:cs="Garamond"/>
          <w:sz w:val="24"/>
          <w:szCs w:val="24"/>
        </w:rPr>
        <w:t>______________________</w:t>
      </w:r>
      <w:r>
        <w:rPr>
          <w:rFonts w:ascii="Garamond" w:eastAsia="Garamond" w:hAnsi="Garamond" w:cs="Garamond"/>
          <w:sz w:val="24"/>
          <w:szCs w:val="24"/>
        </w:rPr>
        <w:t>___________________________________nat__ a ___________________________</w:t>
      </w:r>
      <w:r w:rsidR="006A5F59">
        <w:rPr>
          <w:rFonts w:ascii="Garamond" w:eastAsia="Garamond" w:hAnsi="Garamond" w:cs="Garamond"/>
          <w:sz w:val="24"/>
          <w:szCs w:val="24"/>
        </w:rPr>
        <w:t>_________________</w:t>
      </w:r>
      <w:r>
        <w:rPr>
          <w:rFonts w:ascii="Garamond" w:eastAsia="Garamond" w:hAnsi="Garamond" w:cs="Garamond"/>
          <w:sz w:val="24"/>
          <w:szCs w:val="24"/>
        </w:rPr>
        <w:t xml:space="preserve"> (____) il________</w:t>
      </w:r>
      <w:r w:rsidR="006A5F59">
        <w:rPr>
          <w:rFonts w:ascii="Garamond" w:eastAsia="Garamond" w:hAnsi="Garamond" w:cs="Garamond"/>
          <w:sz w:val="24"/>
          <w:szCs w:val="24"/>
        </w:rPr>
        <w:t>___________</w:t>
      </w:r>
      <w:r>
        <w:rPr>
          <w:rFonts w:ascii="Garamond" w:eastAsia="Garamond" w:hAnsi="Garamond" w:cs="Garamond"/>
          <w:sz w:val="24"/>
          <w:szCs w:val="24"/>
        </w:rPr>
        <w:t>______</w:t>
      </w:r>
    </w:p>
    <w:p w14:paraId="37802EB6" w14:textId="57A343AB" w:rsidR="00CA7A67" w:rsidRDefault="00304491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residente a____________________CAP____</w:t>
      </w:r>
      <w:r w:rsidR="006A5F59">
        <w:rPr>
          <w:rFonts w:ascii="Garamond" w:eastAsia="Garamond" w:hAnsi="Garamond" w:cs="Garamond"/>
          <w:sz w:val="24"/>
          <w:szCs w:val="24"/>
        </w:rPr>
        <w:t>______</w:t>
      </w:r>
      <w:r>
        <w:rPr>
          <w:rFonts w:ascii="Garamond" w:eastAsia="Garamond" w:hAnsi="Garamond" w:cs="Garamond"/>
          <w:sz w:val="24"/>
          <w:szCs w:val="24"/>
        </w:rPr>
        <w:t>_in Via___________________n.__________</w:t>
      </w:r>
    </w:p>
    <w:p w14:paraId="4B8CD38F" w14:textId="15B56914" w:rsidR="00CA7A67" w:rsidRDefault="006A5F59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 xml:space="preserve">in </w:t>
      </w:r>
      <w:r w:rsidR="00304491">
        <w:rPr>
          <w:rFonts w:ascii="Garamond" w:eastAsia="Garamond" w:hAnsi="Garamond" w:cs="Garamond"/>
          <w:sz w:val="24"/>
          <w:szCs w:val="24"/>
        </w:rPr>
        <w:t>qualità di</w:t>
      </w:r>
      <w:r w:rsidR="00304491">
        <w:rPr>
          <w:rFonts w:ascii="Garamond" w:eastAsia="Garamond" w:hAnsi="Garamond" w:cs="Garamond"/>
          <w:sz w:val="24"/>
          <w:szCs w:val="24"/>
          <w:vertAlign w:val="superscript"/>
        </w:rPr>
        <w:footnoteReference w:id="1"/>
      </w:r>
      <w:r w:rsidR="00304491">
        <w:rPr>
          <w:rFonts w:ascii="Garamond" w:eastAsia="Garamond" w:hAnsi="Garamond" w:cs="Garamond"/>
          <w:sz w:val="24"/>
          <w:szCs w:val="24"/>
        </w:rPr>
        <w:t>___________________________________________________________________</w:t>
      </w:r>
    </w:p>
    <w:p w14:paraId="749CEDD0" w14:textId="1BD1F742" w:rsidR="00CA7A67" w:rsidRDefault="00304491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 xml:space="preserve">del soggetto concorrente_____________________________________________________________ </w:t>
      </w:r>
    </w:p>
    <w:p w14:paraId="435C2EBC" w14:textId="642966D6" w:rsidR="00CA7A67" w:rsidRDefault="00EA0C7D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 xml:space="preserve">avente </w:t>
      </w:r>
      <w:r w:rsidR="00304491">
        <w:rPr>
          <w:rFonts w:ascii="Garamond" w:eastAsia="Garamond" w:hAnsi="Garamond" w:cs="Garamond"/>
          <w:sz w:val="24"/>
          <w:szCs w:val="24"/>
        </w:rPr>
        <w:t>natura giuridica di __</w:t>
      </w:r>
      <w:r>
        <w:rPr>
          <w:rFonts w:ascii="Garamond" w:eastAsia="Garamond" w:hAnsi="Garamond" w:cs="Garamond"/>
          <w:sz w:val="24"/>
          <w:szCs w:val="24"/>
        </w:rPr>
        <w:t>__________________________________________</w:t>
      </w:r>
      <w:r w:rsidR="00304491">
        <w:rPr>
          <w:rFonts w:ascii="Garamond" w:eastAsia="Garamond" w:hAnsi="Garamond" w:cs="Garamond"/>
          <w:sz w:val="24"/>
          <w:szCs w:val="24"/>
        </w:rPr>
        <w:t>_________________________________</w:t>
      </w:r>
    </w:p>
    <w:p w14:paraId="4279CAF9" w14:textId="29193EB3" w:rsidR="00CA7A67" w:rsidRDefault="00304491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con sed</w:t>
      </w:r>
      <w:r w:rsidR="00EA0C7D">
        <w:rPr>
          <w:rFonts w:ascii="Garamond" w:eastAsia="Garamond" w:hAnsi="Garamond" w:cs="Garamond"/>
          <w:sz w:val="24"/>
          <w:szCs w:val="24"/>
        </w:rPr>
        <w:t>e legale in_______________________</w:t>
      </w:r>
      <w:r>
        <w:rPr>
          <w:rFonts w:ascii="Garamond" w:eastAsia="Garamond" w:hAnsi="Garamond" w:cs="Garamond"/>
          <w:sz w:val="24"/>
          <w:szCs w:val="24"/>
        </w:rPr>
        <w:t>________CAP___</w:t>
      </w:r>
      <w:r w:rsidR="00EA0C7D">
        <w:rPr>
          <w:rFonts w:ascii="Garamond" w:eastAsia="Garamond" w:hAnsi="Garamond" w:cs="Garamond"/>
          <w:sz w:val="24"/>
          <w:szCs w:val="24"/>
        </w:rPr>
        <w:t>___</w:t>
      </w:r>
      <w:r>
        <w:rPr>
          <w:rFonts w:ascii="Garamond" w:eastAsia="Garamond" w:hAnsi="Garamond" w:cs="Garamond"/>
          <w:sz w:val="24"/>
          <w:szCs w:val="24"/>
        </w:rPr>
        <w:t>_____Via_________________________n.____</w:t>
      </w:r>
    </w:p>
    <w:p w14:paraId="556C82C7" w14:textId="38D3A7F1" w:rsidR="00CA7A67" w:rsidRDefault="00304491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Codic</w:t>
      </w:r>
      <w:r w:rsidR="00EA0C7D">
        <w:rPr>
          <w:rFonts w:ascii="Garamond" w:eastAsia="Garamond" w:hAnsi="Garamond" w:cs="Garamond"/>
          <w:sz w:val="24"/>
          <w:szCs w:val="24"/>
        </w:rPr>
        <w:t>e fiscale ______</w:t>
      </w:r>
      <w:r>
        <w:rPr>
          <w:rFonts w:ascii="Garamond" w:eastAsia="Garamond" w:hAnsi="Garamond" w:cs="Garamond"/>
          <w:sz w:val="24"/>
          <w:szCs w:val="24"/>
        </w:rPr>
        <w:t>__________</w:t>
      </w:r>
      <w:r w:rsidR="00EA0C7D">
        <w:rPr>
          <w:rFonts w:ascii="Garamond" w:eastAsia="Garamond" w:hAnsi="Garamond" w:cs="Garamond"/>
          <w:sz w:val="24"/>
          <w:szCs w:val="24"/>
        </w:rPr>
        <w:t>______</w:t>
      </w:r>
      <w:r>
        <w:rPr>
          <w:rFonts w:ascii="Garamond" w:eastAsia="Garamond" w:hAnsi="Garamond" w:cs="Garamond"/>
          <w:sz w:val="24"/>
          <w:szCs w:val="24"/>
        </w:rPr>
        <w:t>________P.IVA________</w:t>
      </w:r>
      <w:r w:rsidR="00EA0C7D">
        <w:rPr>
          <w:rFonts w:ascii="Garamond" w:eastAsia="Garamond" w:hAnsi="Garamond" w:cs="Garamond"/>
          <w:sz w:val="24"/>
          <w:szCs w:val="24"/>
        </w:rPr>
        <w:t>_______________________</w:t>
      </w:r>
    </w:p>
    <w:p w14:paraId="2ADEA790" w14:textId="77777777" w:rsidR="00EA0C7D" w:rsidRDefault="00304491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telefono______</w:t>
      </w:r>
      <w:r w:rsidR="00EA0C7D">
        <w:rPr>
          <w:rFonts w:ascii="Garamond" w:eastAsia="Garamond" w:hAnsi="Garamond" w:cs="Garamond"/>
          <w:sz w:val="24"/>
          <w:szCs w:val="24"/>
        </w:rPr>
        <w:t>__________________</w:t>
      </w:r>
    </w:p>
    <w:p w14:paraId="3EE201B5" w14:textId="3ACEFF14" w:rsidR="00CA7A67" w:rsidRDefault="00304491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e-mail</w:t>
      </w:r>
      <w:r w:rsidR="00EA0C7D">
        <w:rPr>
          <w:rFonts w:ascii="Garamond" w:eastAsia="Garamond" w:hAnsi="Garamond" w:cs="Garamond"/>
          <w:sz w:val="24"/>
          <w:szCs w:val="24"/>
        </w:rPr>
        <w:t>_____________________</w:t>
      </w:r>
      <w:r>
        <w:rPr>
          <w:rFonts w:ascii="Garamond" w:eastAsia="Garamond" w:hAnsi="Garamond" w:cs="Garamond"/>
          <w:sz w:val="24"/>
          <w:szCs w:val="24"/>
        </w:rPr>
        <w:t>/PEC__________________________________</w:t>
      </w:r>
    </w:p>
    <w:p w14:paraId="7F68486E" w14:textId="77777777" w:rsidR="00CA7A67" w:rsidRDefault="00CA7A67">
      <w:pPr>
        <w:spacing w:after="0" w:line="360" w:lineRule="auto"/>
        <w:jc w:val="center"/>
        <w:rPr>
          <w:rFonts w:ascii="Garamond" w:eastAsia="Garamond" w:hAnsi="Garamond" w:cs="Garamond"/>
          <w:b/>
          <w:sz w:val="24"/>
          <w:szCs w:val="24"/>
        </w:rPr>
      </w:pPr>
    </w:p>
    <w:p w14:paraId="5EAF8F55" w14:textId="77777777" w:rsidR="00CA7A67" w:rsidRDefault="00304491">
      <w:pPr>
        <w:spacing w:after="0" w:line="360" w:lineRule="auto"/>
        <w:jc w:val="center"/>
        <w:rPr>
          <w:rFonts w:ascii="Garamond" w:eastAsia="Garamond" w:hAnsi="Garamond" w:cs="Garamond"/>
          <w:b/>
          <w:sz w:val="24"/>
          <w:szCs w:val="24"/>
        </w:rPr>
      </w:pPr>
      <w:r>
        <w:rPr>
          <w:rFonts w:ascii="Garamond" w:eastAsia="Garamond" w:hAnsi="Garamond" w:cs="Garamond"/>
          <w:b/>
          <w:sz w:val="24"/>
          <w:szCs w:val="24"/>
        </w:rPr>
        <w:t>CHIEDE</w:t>
      </w:r>
    </w:p>
    <w:p w14:paraId="101A94F6" w14:textId="77777777" w:rsidR="00CA7A67" w:rsidRDefault="00304491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 xml:space="preserve"> di partecipare alla selezione in oggetto nella seguente forma </w:t>
      </w:r>
      <w:r>
        <w:rPr>
          <w:rFonts w:ascii="Garamond" w:eastAsia="Garamond" w:hAnsi="Garamond" w:cs="Garamond"/>
          <w:i/>
          <w:sz w:val="24"/>
          <w:szCs w:val="24"/>
        </w:rPr>
        <w:t>(barrare il caso ricorrente)</w:t>
      </w:r>
      <w:r>
        <w:rPr>
          <w:rFonts w:ascii="Garamond" w:eastAsia="Garamond" w:hAnsi="Garamond" w:cs="Garamond"/>
          <w:sz w:val="24"/>
          <w:szCs w:val="24"/>
        </w:rPr>
        <w:t>:</w:t>
      </w:r>
    </w:p>
    <w:p w14:paraId="66D1561D" w14:textId="77777777" w:rsidR="00CA7A67" w:rsidRDefault="0030449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84" w:hanging="284"/>
        <w:jc w:val="both"/>
        <w:rPr>
          <w:rFonts w:ascii="Garamond" w:eastAsia="Garamond" w:hAnsi="Garamond" w:cs="Garamond"/>
          <w:color w:val="000000"/>
          <w:sz w:val="24"/>
          <w:szCs w:val="24"/>
        </w:rPr>
      </w:pPr>
      <w:r>
        <w:rPr>
          <w:rFonts w:ascii="Garamond" w:eastAsia="Garamond" w:hAnsi="Garamond" w:cs="Garamond"/>
          <w:color w:val="000000"/>
          <w:sz w:val="24"/>
          <w:szCs w:val="24"/>
        </w:rPr>
        <w:t xml:space="preserve">□ </w:t>
      </w:r>
      <w:r>
        <w:rPr>
          <w:rFonts w:ascii="Garamond" w:eastAsia="Garamond" w:hAnsi="Garamond" w:cs="Garamond"/>
          <w:b/>
          <w:color w:val="000000"/>
          <w:sz w:val="24"/>
          <w:szCs w:val="24"/>
        </w:rPr>
        <w:t>Soggetto singolo;</w:t>
      </w:r>
    </w:p>
    <w:p w14:paraId="07E191F2" w14:textId="3AA31479" w:rsidR="00CA7A67" w:rsidRDefault="00F2286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84" w:hanging="284"/>
        <w:jc w:val="both"/>
        <w:rPr>
          <w:rFonts w:ascii="Garamond" w:eastAsia="Garamond" w:hAnsi="Garamond" w:cs="Garamond"/>
          <w:i/>
          <w:color w:val="000000"/>
          <w:sz w:val="24"/>
          <w:szCs w:val="24"/>
        </w:rPr>
      </w:pPr>
      <w:r>
        <w:rPr>
          <w:rFonts w:ascii="Garamond" w:eastAsia="Garamond" w:hAnsi="Garamond" w:cs="Garamond"/>
          <w:color w:val="000000"/>
          <w:sz w:val="24"/>
          <w:szCs w:val="24"/>
        </w:rPr>
        <w:t>□</w:t>
      </w:r>
      <w:r w:rsidR="00304491">
        <w:rPr>
          <w:rFonts w:ascii="Garamond" w:eastAsia="Garamond" w:hAnsi="Garamond" w:cs="Garamond"/>
          <w:b/>
          <w:color w:val="000000"/>
          <w:sz w:val="24"/>
          <w:szCs w:val="24"/>
        </w:rPr>
        <w:t>Soggetto concorrente mandatario/capofila</w:t>
      </w:r>
      <w:r w:rsidR="00304491">
        <w:rPr>
          <w:rFonts w:ascii="Garamond" w:eastAsia="Garamond" w:hAnsi="Garamond" w:cs="Garamond"/>
          <w:b/>
          <w:color w:val="000000"/>
          <w:sz w:val="24"/>
          <w:szCs w:val="24"/>
          <w:vertAlign w:val="superscript"/>
        </w:rPr>
        <w:footnoteReference w:id="2"/>
      </w:r>
      <w:r w:rsidR="00304491">
        <w:rPr>
          <w:rFonts w:ascii="Garamond" w:eastAsia="Garamond" w:hAnsi="Garamond" w:cs="Garamond"/>
          <w:b/>
          <w:color w:val="000000"/>
          <w:sz w:val="24"/>
          <w:szCs w:val="24"/>
        </w:rPr>
        <w:t xml:space="preserve"> di aggregazione in forma di</w:t>
      </w:r>
      <w:r w:rsidR="00D2603E">
        <w:rPr>
          <w:rFonts w:ascii="Garamond" w:eastAsia="Garamond" w:hAnsi="Garamond" w:cs="Garamond"/>
          <w:b/>
          <w:color w:val="000000"/>
          <w:sz w:val="24"/>
          <w:szCs w:val="24"/>
        </w:rPr>
        <w:t xml:space="preserve"> ATS </w:t>
      </w:r>
      <w:r w:rsidR="00D2603E" w:rsidRPr="00D2603E">
        <w:rPr>
          <w:rFonts w:ascii="Garamond" w:eastAsia="Garamond" w:hAnsi="Garamond" w:cs="Garamond"/>
          <w:b/>
          <w:color w:val="000000"/>
          <w:sz w:val="24"/>
          <w:szCs w:val="24"/>
        </w:rPr>
        <w:t>(Associazione Temporanea di Scopo)</w:t>
      </w:r>
      <w:r w:rsidR="00304491">
        <w:rPr>
          <w:rFonts w:ascii="Garamond" w:eastAsia="Garamond" w:hAnsi="Garamond" w:cs="Garamond"/>
          <w:color w:val="000000"/>
          <w:sz w:val="24"/>
          <w:szCs w:val="24"/>
        </w:rPr>
        <w:t xml:space="preserve"> □ costituenda / □ costituita. </w:t>
      </w:r>
    </w:p>
    <w:p w14:paraId="73A8AA9B" w14:textId="77777777" w:rsidR="00CA7A67" w:rsidRDefault="00CA7A67">
      <w:pPr>
        <w:spacing w:after="0" w:line="240" w:lineRule="auto"/>
        <w:jc w:val="both"/>
        <w:rPr>
          <w:rFonts w:ascii="Garamond" w:eastAsia="Garamond" w:hAnsi="Garamond" w:cs="Garamond"/>
          <w:sz w:val="24"/>
          <w:szCs w:val="24"/>
        </w:rPr>
      </w:pPr>
    </w:p>
    <w:p w14:paraId="28A5F745" w14:textId="77777777" w:rsidR="00CA7A67" w:rsidRDefault="00304491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Garamond" w:eastAsia="Garamond" w:hAnsi="Garamond" w:cs="Garamond"/>
          <w:color w:val="000000"/>
          <w:sz w:val="24"/>
          <w:szCs w:val="24"/>
        </w:rPr>
      </w:pPr>
      <w:r>
        <w:rPr>
          <w:rFonts w:ascii="Garamond" w:eastAsia="Garamond" w:hAnsi="Garamond" w:cs="Garamond"/>
          <w:color w:val="000000"/>
          <w:sz w:val="24"/>
          <w:szCs w:val="24"/>
        </w:rPr>
        <w:t>Da compilare in caso di Soggetto partecipante in forma aggregata:</w:t>
      </w:r>
    </w:p>
    <w:p w14:paraId="020BC865" w14:textId="77777777" w:rsidR="00CA7A67" w:rsidRDefault="00CA7A67">
      <w:pPr>
        <w:spacing w:after="0" w:line="240" w:lineRule="auto"/>
        <w:jc w:val="both"/>
        <w:rPr>
          <w:rFonts w:ascii="Garamond" w:eastAsia="Garamond" w:hAnsi="Garamond" w:cs="Garamond"/>
          <w:sz w:val="24"/>
          <w:szCs w:val="24"/>
        </w:rPr>
      </w:pPr>
    </w:p>
    <w:p w14:paraId="19137242" w14:textId="77777777" w:rsidR="00CA7A67" w:rsidRDefault="00304491">
      <w:pPr>
        <w:spacing w:after="0" w:line="24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 xml:space="preserve">Indicare di seguito le generalità di tutti i soggetti concorrenti </w:t>
      </w:r>
      <w:r>
        <w:rPr>
          <w:rFonts w:ascii="Garamond" w:eastAsia="Garamond" w:hAnsi="Garamond" w:cs="Garamond"/>
          <w:i/>
          <w:sz w:val="24"/>
          <w:szCs w:val="24"/>
        </w:rPr>
        <w:t>(ragione sociale, indirizzo, codice fiscale/partita IVA, oggetto sociale)</w:t>
      </w:r>
      <w:r>
        <w:rPr>
          <w:rFonts w:ascii="Garamond" w:eastAsia="Garamond" w:hAnsi="Garamond" w:cs="Garamond"/>
          <w:sz w:val="24"/>
          <w:szCs w:val="24"/>
        </w:rPr>
        <w:t>, nonché le parti del servizio che saranno eseguite da ogni singolo soggetto concorrente:</w:t>
      </w:r>
    </w:p>
    <w:p w14:paraId="1A12FDDC" w14:textId="77777777" w:rsidR="00CA7A67" w:rsidRDefault="00CA7A67">
      <w:pPr>
        <w:spacing w:after="0" w:line="240" w:lineRule="auto"/>
        <w:jc w:val="both"/>
        <w:rPr>
          <w:rFonts w:ascii="Garamond" w:eastAsia="Garamond" w:hAnsi="Garamond" w:cs="Garamond"/>
          <w:sz w:val="24"/>
          <w:szCs w:val="24"/>
        </w:rPr>
      </w:pPr>
    </w:p>
    <w:p w14:paraId="65A1AE05" w14:textId="59625274" w:rsidR="00CA7A67" w:rsidRDefault="00304491">
      <w:pPr>
        <w:spacing w:after="0" w:line="24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1)_____________________________________________________________________________________________________________________________________________</w:t>
      </w:r>
      <w:r w:rsidR="00D2603E">
        <w:rPr>
          <w:rFonts w:ascii="Garamond" w:eastAsia="Garamond" w:hAnsi="Garamond" w:cs="Garamond"/>
          <w:sz w:val="24"/>
          <w:szCs w:val="24"/>
        </w:rPr>
        <w:t xml:space="preserve">_________________Descrizione </w:t>
      </w:r>
      <w:r>
        <w:rPr>
          <w:rFonts w:ascii="Garamond" w:eastAsia="Garamond" w:hAnsi="Garamond" w:cs="Garamond"/>
          <w:sz w:val="24"/>
          <w:szCs w:val="24"/>
        </w:rPr>
        <w:t>di parte del servizio che sarà eseguito direttamente______________________</w:t>
      </w:r>
      <w:r w:rsidR="00D2603E">
        <w:rPr>
          <w:rFonts w:ascii="Garamond" w:eastAsia="Garamond" w:hAnsi="Garamond" w:cs="Garamond"/>
          <w:sz w:val="24"/>
          <w:szCs w:val="24"/>
        </w:rPr>
        <w:t>________________________________________</w:t>
      </w:r>
      <w:r>
        <w:rPr>
          <w:rFonts w:ascii="Garamond" w:eastAsia="Garamond" w:hAnsi="Garamond" w:cs="Garamond"/>
          <w:sz w:val="24"/>
          <w:szCs w:val="24"/>
        </w:rPr>
        <w:t>________</w:t>
      </w:r>
      <w:r>
        <w:rPr>
          <w:rFonts w:ascii="Garamond" w:eastAsia="Garamond" w:hAnsi="Garamond" w:cs="Garamond"/>
          <w:i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_______________________________________________________________________________________</w:t>
      </w:r>
      <w:r w:rsidR="000218E9">
        <w:rPr>
          <w:rFonts w:ascii="Garamond" w:eastAsia="Garamond" w:hAnsi="Garamond" w:cs="Garamond"/>
          <w:sz w:val="24"/>
          <w:szCs w:val="24"/>
        </w:rPr>
        <w:t>______________________________________________________________________</w:t>
      </w:r>
      <w:r>
        <w:rPr>
          <w:rFonts w:ascii="Garamond" w:eastAsia="Garamond" w:hAnsi="Garamond" w:cs="Garamond"/>
          <w:sz w:val="24"/>
          <w:szCs w:val="24"/>
        </w:rPr>
        <w:t>;</w:t>
      </w:r>
    </w:p>
    <w:p w14:paraId="069DF280" w14:textId="77777777" w:rsidR="00CA7A67" w:rsidRDefault="00CA7A67">
      <w:pPr>
        <w:spacing w:after="0" w:line="240" w:lineRule="auto"/>
        <w:jc w:val="both"/>
        <w:rPr>
          <w:rFonts w:ascii="Garamond" w:eastAsia="Garamond" w:hAnsi="Garamond" w:cs="Garamond"/>
          <w:sz w:val="24"/>
          <w:szCs w:val="24"/>
        </w:rPr>
      </w:pPr>
    </w:p>
    <w:p w14:paraId="746CD590" w14:textId="7E67FB0D" w:rsidR="00CA7A67" w:rsidRDefault="00304491">
      <w:pPr>
        <w:spacing w:after="0" w:line="24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2)_____________________________________________________________________________________________________________________________________________________________________________</w:t>
      </w:r>
      <w:r w:rsidR="00D2603E">
        <w:rPr>
          <w:rFonts w:ascii="Garamond" w:eastAsia="Garamond" w:hAnsi="Garamond" w:cs="Garamond"/>
          <w:sz w:val="24"/>
          <w:szCs w:val="24"/>
        </w:rPr>
        <w:t>______________________________________________________________</w:t>
      </w:r>
    </w:p>
    <w:p w14:paraId="0E49F6F1" w14:textId="2C0213C5" w:rsidR="00CA7A67" w:rsidRDefault="00304491">
      <w:pPr>
        <w:spacing w:after="0" w:line="24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Descrizione di parte del servizio che sarà eseguito direttamente______________________________ ______________________________________________________________________________________</w:t>
      </w:r>
      <w:r w:rsidR="000218E9">
        <w:rPr>
          <w:rFonts w:ascii="Garamond" w:eastAsia="Garamond" w:hAnsi="Garamond" w:cs="Garamond"/>
          <w:sz w:val="24"/>
          <w:szCs w:val="24"/>
        </w:rPr>
        <w:t>______________________________________________________________________</w:t>
      </w:r>
      <w:r>
        <w:rPr>
          <w:rFonts w:ascii="Garamond" w:eastAsia="Garamond" w:hAnsi="Garamond" w:cs="Garamond"/>
          <w:sz w:val="24"/>
          <w:szCs w:val="24"/>
        </w:rPr>
        <w:t>_;</w:t>
      </w:r>
    </w:p>
    <w:p w14:paraId="46933851" w14:textId="77777777" w:rsidR="00CA7A67" w:rsidRDefault="00CA7A67">
      <w:pPr>
        <w:spacing w:after="0" w:line="240" w:lineRule="auto"/>
        <w:jc w:val="both"/>
        <w:rPr>
          <w:rFonts w:ascii="Garamond" w:eastAsia="Garamond" w:hAnsi="Garamond" w:cs="Garamond"/>
          <w:sz w:val="24"/>
          <w:szCs w:val="24"/>
        </w:rPr>
      </w:pPr>
    </w:p>
    <w:p w14:paraId="18E4612E" w14:textId="7B244399" w:rsidR="00CA7A67" w:rsidRDefault="00304491">
      <w:pPr>
        <w:spacing w:after="0" w:line="24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3)_____________________________________________________________________________________________________________________________________________________________________________</w:t>
      </w:r>
      <w:r w:rsidR="00D2603E">
        <w:rPr>
          <w:rFonts w:ascii="Garamond" w:eastAsia="Garamond" w:hAnsi="Garamond" w:cs="Garamond"/>
          <w:sz w:val="24"/>
          <w:szCs w:val="24"/>
        </w:rPr>
        <w:t>______________________________________________________________</w:t>
      </w:r>
    </w:p>
    <w:p w14:paraId="0C70EED1" w14:textId="01B6A9D6" w:rsidR="00CA7A67" w:rsidRDefault="00304491">
      <w:pPr>
        <w:spacing w:after="0" w:line="24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Descrizione di parte del servizio che sarà eseguito direttamente______________________________ ____________________________________________________________________________________</w:t>
      </w:r>
      <w:r w:rsidR="000218E9">
        <w:rPr>
          <w:rFonts w:ascii="Garamond" w:eastAsia="Garamond" w:hAnsi="Garamond" w:cs="Garamond"/>
          <w:sz w:val="24"/>
          <w:szCs w:val="24"/>
        </w:rPr>
        <w:t>_______________________________________________________________________</w:t>
      </w:r>
      <w:r>
        <w:rPr>
          <w:rFonts w:ascii="Garamond" w:eastAsia="Garamond" w:hAnsi="Garamond" w:cs="Garamond"/>
          <w:sz w:val="24"/>
          <w:szCs w:val="24"/>
        </w:rPr>
        <w:t>___.</w:t>
      </w:r>
    </w:p>
    <w:p w14:paraId="638677E1" w14:textId="77777777" w:rsidR="00CA7A67" w:rsidRDefault="00CA7A67">
      <w:pPr>
        <w:spacing w:after="0" w:line="240" w:lineRule="auto"/>
        <w:jc w:val="both"/>
        <w:rPr>
          <w:rFonts w:ascii="Garamond" w:eastAsia="Garamond" w:hAnsi="Garamond" w:cs="Garamond"/>
          <w:sz w:val="24"/>
          <w:szCs w:val="24"/>
        </w:rPr>
      </w:pPr>
    </w:p>
    <w:p w14:paraId="38B1D62B" w14:textId="77777777" w:rsidR="00CA7A67" w:rsidRDefault="00304491">
      <w:pPr>
        <w:spacing w:after="0" w:line="360" w:lineRule="auto"/>
        <w:jc w:val="center"/>
        <w:rPr>
          <w:rFonts w:ascii="Garamond" w:eastAsia="Garamond" w:hAnsi="Garamond" w:cs="Garamond"/>
          <w:b/>
          <w:sz w:val="24"/>
          <w:szCs w:val="24"/>
        </w:rPr>
      </w:pPr>
      <w:r>
        <w:rPr>
          <w:rFonts w:ascii="Garamond" w:eastAsia="Garamond" w:hAnsi="Garamond" w:cs="Garamond"/>
          <w:b/>
          <w:sz w:val="24"/>
          <w:szCs w:val="24"/>
        </w:rPr>
        <w:t>DICHIARA</w:t>
      </w:r>
    </w:p>
    <w:p w14:paraId="19720AE3" w14:textId="77777777" w:rsidR="00CA7A67" w:rsidRDefault="00304491">
      <w:pPr>
        <w:spacing w:after="0" w:line="360" w:lineRule="auto"/>
        <w:jc w:val="center"/>
        <w:rPr>
          <w:rFonts w:ascii="Garamond" w:eastAsia="Garamond" w:hAnsi="Garamond" w:cs="Garamond"/>
          <w:b/>
          <w:sz w:val="24"/>
          <w:szCs w:val="24"/>
        </w:rPr>
      </w:pPr>
      <w:r>
        <w:rPr>
          <w:rFonts w:ascii="Garamond" w:eastAsia="Garamond" w:hAnsi="Garamond" w:cs="Garamond"/>
          <w:b/>
          <w:sz w:val="24"/>
          <w:szCs w:val="24"/>
        </w:rPr>
        <w:t>ai sensi degli artt. 46 e 47 del D.P.R. 28/12/2000 n. 445</w:t>
      </w:r>
    </w:p>
    <w:p w14:paraId="0D9DF473" w14:textId="77777777" w:rsidR="00CA7A67" w:rsidRDefault="00CA7A67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</w:p>
    <w:p w14:paraId="3FEC7E0C" w14:textId="6B03EE69" w:rsidR="00CA7A67" w:rsidRDefault="00304491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□ di aver preso visione ed accettare, senza condizione o riserva alcuna, tutte le norme e disposizioni contenute nell’Avviso e nei relativi allegati;</w:t>
      </w:r>
    </w:p>
    <w:p w14:paraId="6EAC569E" w14:textId="77777777" w:rsidR="00CA7A67" w:rsidRDefault="00304491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□ di partecipare alla selezione in forma singola</w:t>
      </w:r>
    </w:p>
    <w:p w14:paraId="6483D771" w14:textId="77777777" w:rsidR="00CA7A67" w:rsidRDefault="00304491">
      <w:pPr>
        <w:spacing w:after="0" w:line="360" w:lineRule="auto"/>
        <w:jc w:val="both"/>
        <w:rPr>
          <w:rFonts w:ascii="Garamond" w:eastAsia="Garamond" w:hAnsi="Garamond" w:cs="Garamond"/>
          <w:i/>
          <w:sz w:val="24"/>
          <w:szCs w:val="24"/>
        </w:rPr>
      </w:pPr>
      <w:r>
        <w:rPr>
          <w:rFonts w:ascii="Garamond" w:eastAsia="Garamond" w:hAnsi="Garamond" w:cs="Garamond"/>
          <w:i/>
          <w:sz w:val="24"/>
          <w:szCs w:val="24"/>
        </w:rPr>
        <w:t>oppure</w:t>
      </w:r>
    </w:p>
    <w:p w14:paraId="30ED078F" w14:textId="30BE72CE" w:rsidR="00CA7A67" w:rsidRDefault="00304491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 xml:space="preserve">□ di partecipare alla selezione in forma associata di </w:t>
      </w:r>
      <w:r w:rsidR="00D2603E" w:rsidRPr="00D2603E">
        <w:rPr>
          <w:rFonts w:ascii="Garamond" w:eastAsia="Garamond" w:hAnsi="Garamond" w:cs="Garamond"/>
          <w:sz w:val="24"/>
          <w:szCs w:val="24"/>
        </w:rPr>
        <w:t>ATS (Associazione Temporanea di Scopo)</w:t>
      </w:r>
      <w:r>
        <w:rPr>
          <w:rFonts w:ascii="Garamond" w:eastAsia="Garamond" w:hAnsi="Garamond" w:cs="Garamond"/>
          <w:i/>
          <w:sz w:val="24"/>
          <w:szCs w:val="24"/>
        </w:rPr>
        <w:t>,</w:t>
      </w:r>
      <w:r>
        <w:rPr>
          <w:rFonts w:ascii="Garamond" w:eastAsia="Garamond" w:hAnsi="Garamond" w:cs="Garamond"/>
          <w:sz w:val="24"/>
          <w:szCs w:val="24"/>
        </w:rPr>
        <w:t xml:space="preserve"> in quali</w:t>
      </w:r>
      <w:r w:rsidR="003A44DD">
        <w:rPr>
          <w:rFonts w:ascii="Garamond" w:eastAsia="Garamond" w:hAnsi="Garamond" w:cs="Garamond"/>
          <w:sz w:val="24"/>
          <w:szCs w:val="24"/>
        </w:rPr>
        <w:t xml:space="preserve">tà di concorrente Mandatario □ </w:t>
      </w:r>
      <w:r>
        <w:rPr>
          <w:rFonts w:ascii="Garamond" w:eastAsia="Garamond" w:hAnsi="Garamond" w:cs="Garamond"/>
          <w:sz w:val="24"/>
          <w:szCs w:val="24"/>
        </w:rPr>
        <w:t>Mandante □,  unitamente ai seguenti Soggetti:</w:t>
      </w:r>
    </w:p>
    <w:p w14:paraId="1047B5F2" w14:textId="5C547710" w:rsidR="00CA7A67" w:rsidRDefault="00304491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_______________________________________________________________________________________</w:t>
      </w:r>
      <w:r w:rsidR="00D2603E">
        <w:rPr>
          <w:rFonts w:ascii="Garamond" w:eastAsia="Garamond" w:hAnsi="Garamond" w:cs="Garamond"/>
          <w:sz w:val="24"/>
          <w:szCs w:val="24"/>
        </w:rPr>
        <w:t>______________________________________________________________________</w:t>
      </w:r>
      <w:r>
        <w:rPr>
          <w:rFonts w:ascii="Garamond" w:eastAsia="Garamond" w:hAnsi="Garamond" w:cs="Garamond"/>
          <w:sz w:val="24"/>
          <w:szCs w:val="24"/>
        </w:rPr>
        <w:t>; _______________________________________________________________________________________</w:t>
      </w:r>
      <w:r w:rsidR="00D2603E">
        <w:rPr>
          <w:rFonts w:ascii="Garamond" w:eastAsia="Garamond" w:hAnsi="Garamond" w:cs="Garamond"/>
          <w:sz w:val="24"/>
          <w:szCs w:val="24"/>
        </w:rPr>
        <w:t>______________________________________________________________________</w:t>
      </w:r>
      <w:r>
        <w:rPr>
          <w:rFonts w:ascii="Garamond" w:eastAsia="Garamond" w:hAnsi="Garamond" w:cs="Garamond"/>
          <w:sz w:val="24"/>
          <w:szCs w:val="24"/>
        </w:rPr>
        <w:t>; ______________________________________________________________________________________</w:t>
      </w:r>
      <w:r w:rsidR="00D2603E">
        <w:rPr>
          <w:rFonts w:ascii="Garamond" w:eastAsia="Garamond" w:hAnsi="Garamond" w:cs="Garamond"/>
          <w:sz w:val="24"/>
          <w:szCs w:val="24"/>
        </w:rPr>
        <w:t>______________________________________________________________________</w:t>
      </w:r>
      <w:r>
        <w:rPr>
          <w:rFonts w:ascii="Garamond" w:eastAsia="Garamond" w:hAnsi="Garamond" w:cs="Garamond"/>
          <w:sz w:val="24"/>
          <w:szCs w:val="24"/>
        </w:rPr>
        <w:t xml:space="preserve">_; </w:t>
      </w:r>
    </w:p>
    <w:p w14:paraId="0722C68D" w14:textId="77777777" w:rsidR="00CA7A67" w:rsidRDefault="00CA7A67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</w:p>
    <w:p w14:paraId="7ED7D97F" w14:textId="10DE2756" w:rsidR="00CA7A67" w:rsidRDefault="00304491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□ di non partecipare alla presente procedura singolarmente e contestualmente quale componente di altra forma di raggruppamento, ovvero di non partecipare a più raggruppamenti;</w:t>
      </w:r>
    </w:p>
    <w:p w14:paraId="103C48B3" w14:textId="0F964D7C" w:rsidR="00CA7A67" w:rsidRDefault="00304491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lastRenderedPageBreak/>
        <w:t xml:space="preserve">□ di essere iscritto </w:t>
      </w:r>
      <w:r w:rsidR="00995C48">
        <w:rPr>
          <w:rFonts w:ascii="Garamond" w:eastAsia="Garamond" w:hAnsi="Garamond" w:cs="Garamond"/>
          <w:sz w:val="24"/>
          <w:szCs w:val="24"/>
        </w:rPr>
        <w:t>al</w:t>
      </w:r>
      <w:r>
        <w:rPr>
          <w:rFonts w:ascii="Garamond" w:eastAsia="Garamond" w:hAnsi="Garamond" w:cs="Garamond"/>
          <w:sz w:val="24"/>
          <w:szCs w:val="24"/>
        </w:rPr>
        <w:t xml:space="preserve"> Registro Unico Nazionale del Terzo Settore</w:t>
      </w:r>
      <w:r w:rsidR="0070369A">
        <w:rPr>
          <w:rFonts w:ascii="Garamond" w:eastAsia="Garamond" w:hAnsi="Garamond" w:cs="Garamond"/>
          <w:sz w:val="24"/>
          <w:szCs w:val="24"/>
        </w:rPr>
        <w:t xml:space="preserve"> (RUNTS)</w:t>
      </w:r>
      <w:r>
        <w:rPr>
          <w:rFonts w:ascii="Garamond" w:eastAsia="Garamond" w:hAnsi="Garamond" w:cs="Garamond"/>
          <w:sz w:val="24"/>
          <w:szCs w:val="24"/>
        </w:rPr>
        <w:t xml:space="preserve">; </w:t>
      </w:r>
    </w:p>
    <w:p w14:paraId="45445324" w14:textId="77777777" w:rsidR="0070369A" w:rsidRPr="0070369A" w:rsidRDefault="0070369A" w:rsidP="0070369A">
      <w:pPr>
        <w:spacing w:after="0" w:line="360" w:lineRule="auto"/>
        <w:jc w:val="both"/>
        <w:rPr>
          <w:rFonts w:ascii="Garamond" w:eastAsia="Garamond" w:hAnsi="Garamond" w:cs="Garamond"/>
          <w:i/>
          <w:sz w:val="24"/>
          <w:szCs w:val="24"/>
        </w:rPr>
      </w:pPr>
      <w:r w:rsidRPr="0070369A">
        <w:rPr>
          <w:rFonts w:ascii="Garamond" w:eastAsia="Garamond" w:hAnsi="Garamond" w:cs="Garamond"/>
          <w:i/>
          <w:sz w:val="24"/>
          <w:szCs w:val="24"/>
        </w:rPr>
        <w:t>oppure</w:t>
      </w:r>
    </w:p>
    <w:p w14:paraId="08585E23" w14:textId="142759F4" w:rsidR="0070369A" w:rsidRDefault="0070369A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70369A">
        <w:rPr>
          <w:rFonts w:ascii="Garamond" w:eastAsia="Garamond" w:hAnsi="Garamond" w:cs="Garamond"/>
          <w:sz w:val="24"/>
          <w:szCs w:val="24"/>
        </w:rPr>
        <w:t>□</w:t>
      </w:r>
      <w:r>
        <w:rPr>
          <w:rFonts w:ascii="Garamond" w:eastAsia="Garamond" w:hAnsi="Garamond" w:cs="Garamond"/>
          <w:sz w:val="24"/>
          <w:szCs w:val="24"/>
        </w:rPr>
        <w:t xml:space="preserve"> nel caso di partecipazione in forma associata di ATS </w:t>
      </w:r>
      <w:r w:rsidRPr="0070369A">
        <w:rPr>
          <w:rFonts w:ascii="Garamond" w:eastAsia="Garamond" w:hAnsi="Garamond" w:cs="Garamond"/>
          <w:sz w:val="24"/>
          <w:szCs w:val="24"/>
        </w:rPr>
        <w:t>(Associazione Temporanea di Scopo)</w:t>
      </w:r>
      <w:r>
        <w:rPr>
          <w:rFonts w:ascii="Garamond" w:eastAsia="Garamond" w:hAnsi="Garamond" w:cs="Garamond"/>
          <w:sz w:val="24"/>
          <w:szCs w:val="24"/>
        </w:rPr>
        <w:t>, che tutti i soggetti facenti parte dell’ATS siano iscritti al</w:t>
      </w:r>
      <w:r w:rsidRPr="0070369A">
        <w:rPr>
          <w:rFonts w:ascii="Garamond" w:eastAsia="Garamond" w:hAnsi="Garamond" w:cs="Garamond"/>
          <w:sz w:val="24"/>
          <w:szCs w:val="24"/>
        </w:rPr>
        <w:t xml:space="preserve"> Registro Unico Nazionale del Terzo Settore (RUNTS)</w:t>
      </w:r>
      <w:r>
        <w:rPr>
          <w:rFonts w:ascii="Garamond" w:eastAsia="Garamond" w:hAnsi="Garamond" w:cs="Garamond"/>
          <w:sz w:val="24"/>
          <w:szCs w:val="24"/>
        </w:rPr>
        <w:t>.</w:t>
      </w:r>
    </w:p>
    <w:p w14:paraId="41200F6D" w14:textId="77777777" w:rsidR="0070369A" w:rsidRDefault="0070369A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</w:p>
    <w:p w14:paraId="12B1BFC0" w14:textId="77777777" w:rsidR="0070369A" w:rsidRDefault="0070369A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</w:p>
    <w:p w14:paraId="5B47EBBF" w14:textId="77777777" w:rsidR="00E23602" w:rsidRDefault="0070369A" w:rsidP="0070369A">
      <w:pPr>
        <w:spacing w:after="0" w:line="360" w:lineRule="auto"/>
        <w:jc w:val="center"/>
        <w:rPr>
          <w:rFonts w:ascii="Garamond" w:eastAsia="Garamond" w:hAnsi="Garamond" w:cs="Garamond"/>
          <w:b/>
          <w:sz w:val="24"/>
          <w:szCs w:val="24"/>
          <w:u w:val="single"/>
        </w:rPr>
      </w:pPr>
      <w:r w:rsidRPr="0070369A">
        <w:rPr>
          <w:rFonts w:ascii="Garamond" w:eastAsia="Garamond" w:hAnsi="Garamond" w:cs="Garamond"/>
          <w:b/>
          <w:sz w:val="24"/>
          <w:szCs w:val="24"/>
          <w:u w:val="single"/>
        </w:rPr>
        <w:t>DI POSSEDERE I SEGUENTI REQUISITI DI PARTECIPAZIONE</w:t>
      </w:r>
      <w:r w:rsidR="00E23602">
        <w:rPr>
          <w:rFonts w:ascii="Garamond" w:eastAsia="Garamond" w:hAnsi="Garamond" w:cs="Garamond"/>
          <w:b/>
          <w:sz w:val="24"/>
          <w:szCs w:val="24"/>
          <w:u w:val="single"/>
        </w:rPr>
        <w:t xml:space="preserve"> </w:t>
      </w:r>
    </w:p>
    <w:p w14:paraId="73BDAA87" w14:textId="712BD9B9" w:rsidR="00CA7A67" w:rsidRPr="0070369A" w:rsidRDefault="00E23602" w:rsidP="0070369A">
      <w:pPr>
        <w:spacing w:after="0" w:line="360" w:lineRule="auto"/>
        <w:jc w:val="center"/>
        <w:rPr>
          <w:rFonts w:ascii="Garamond" w:eastAsia="Garamond" w:hAnsi="Garamond" w:cs="Garamond"/>
          <w:b/>
          <w:sz w:val="24"/>
          <w:szCs w:val="24"/>
          <w:u w:val="single"/>
        </w:rPr>
      </w:pPr>
      <w:r>
        <w:rPr>
          <w:rFonts w:ascii="Garamond" w:eastAsia="Garamond" w:hAnsi="Garamond" w:cs="Garamond"/>
          <w:b/>
          <w:sz w:val="24"/>
          <w:szCs w:val="24"/>
          <w:u w:val="single"/>
        </w:rPr>
        <w:t>(</w:t>
      </w:r>
      <w:r w:rsidRPr="00E23602">
        <w:rPr>
          <w:rFonts w:ascii="Garamond" w:eastAsia="Garamond" w:hAnsi="Garamond" w:cs="Garamond"/>
          <w:b/>
          <w:sz w:val="24"/>
          <w:szCs w:val="24"/>
          <w:u w:val="single"/>
        </w:rPr>
        <w:t xml:space="preserve">In caso di associazione costituita o costituenda i requisiti devono essere posseduti e dichiarati da tutti </w:t>
      </w:r>
      <w:r>
        <w:rPr>
          <w:rFonts w:ascii="Garamond" w:eastAsia="Garamond" w:hAnsi="Garamond" w:cs="Garamond"/>
          <w:b/>
          <w:sz w:val="24"/>
          <w:szCs w:val="24"/>
          <w:u w:val="single"/>
        </w:rPr>
        <w:t>i componenti del raggruppamento)</w:t>
      </w:r>
    </w:p>
    <w:p w14:paraId="1510D934" w14:textId="77777777" w:rsidR="0070369A" w:rsidRDefault="0070369A" w:rsidP="0070369A">
      <w:pPr>
        <w:spacing w:after="0" w:line="360" w:lineRule="auto"/>
        <w:jc w:val="center"/>
        <w:rPr>
          <w:rFonts w:ascii="Garamond" w:eastAsia="Garamond" w:hAnsi="Garamond" w:cs="Garamond"/>
          <w:sz w:val="24"/>
          <w:szCs w:val="24"/>
        </w:rPr>
      </w:pPr>
    </w:p>
    <w:p w14:paraId="4815D34F" w14:textId="3A67958A" w:rsidR="0070369A" w:rsidRPr="007A6AD8" w:rsidRDefault="0070369A" w:rsidP="007A6AD8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  <w:u w:val="single"/>
        </w:rPr>
      </w:pPr>
      <w:r w:rsidRPr="0070369A">
        <w:rPr>
          <w:rFonts w:ascii="Garamond" w:eastAsia="Garamond" w:hAnsi="Garamond" w:cs="Garamond"/>
          <w:sz w:val="24"/>
          <w:szCs w:val="24"/>
          <w:u w:val="single"/>
        </w:rPr>
        <w:t>REQUISITI DI ORDINE GENERALE</w:t>
      </w:r>
      <w:r>
        <w:rPr>
          <w:rFonts w:ascii="Garamond" w:eastAsia="Garamond" w:hAnsi="Garamond" w:cs="Garamond"/>
          <w:sz w:val="24"/>
          <w:szCs w:val="24"/>
          <w:u w:val="single"/>
        </w:rPr>
        <w:t>:</w:t>
      </w:r>
    </w:p>
    <w:p w14:paraId="0E7B450B" w14:textId="342BA10C" w:rsidR="0070369A" w:rsidRDefault="00304491" w:rsidP="0070369A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 xml:space="preserve">□ </w:t>
      </w:r>
      <w:r w:rsidR="0070369A">
        <w:rPr>
          <w:rFonts w:ascii="Garamond" w:eastAsia="Garamond" w:hAnsi="Garamond" w:cs="Garamond"/>
          <w:sz w:val="24"/>
          <w:szCs w:val="24"/>
        </w:rPr>
        <w:t xml:space="preserve">non essere incorso </w:t>
      </w:r>
      <w:r w:rsidR="0070369A" w:rsidRPr="0070369A">
        <w:rPr>
          <w:rFonts w:ascii="Garamond" w:eastAsia="Garamond" w:hAnsi="Garamond" w:cs="Garamond"/>
          <w:sz w:val="24"/>
          <w:szCs w:val="24"/>
        </w:rPr>
        <w:t>nelle situazioni di esclusione di cui agli artt.94, 95, 96, 97 e 98 del d.lgs. n. 36/2023 e ss.mm.ii., applicabile alla fattispecie in via analogica</w:t>
      </w:r>
      <w:r w:rsidR="0070369A">
        <w:rPr>
          <w:rFonts w:ascii="Garamond" w:eastAsia="Garamond" w:hAnsi="Garamond" w:cs="Garamond"/>
          <w:sz w:val="24"/>
          <w:szCs w:val="24"/>
        </w:rPr>
        <w:t>;</w:t>
      </w:r>
    </w:p>
    <w:p w14:paraId="56987C97" w14:textId="49856E2B" w:rsidR="0070369A" w:rsidRDefault="0070369A" w:rsidP="0070369A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70369A">
        <w:rPr>
          <w:rFonts w:ascii="Garamond" w:eastAsia="Garamond" w:hAnsi="Garamond" w:cs="Garamond"/>
          <w:sz w:val="24"/>
          <w:szCs w:val="24"/>
        </w:rPr>
        <w:t>□</w:t>
      </w:r>
      <w:r>
        <w:rPr>
          <w:rFonts w:ascii="Garamond" w:eastAsia="Garamond" w:hAnsi="Garamond" w:cs="Garamond"/>
          <w:sz w:val="24"/>
          <w:szCs w:val="24"/>
        </w:rPr>
        <w:t xml:space="preserve"> non essere incorso </w:t>
      </w:r>
      <w:r w:rsidRPr="0070369A">
        <w:rPr>
          <w:rFonts w:ascii="Garamond" w:eastAsia="Garamond" w:hAnsi="Garamond" w:cs="Garamond"/>
          <w:sz w:val="24"/>
          <w:szCs w:val="24"/>
        </w:rPr>
        <w:t>in una delle cause di decadenza, divieto o sospensione di cui all’art. 67 del D.lgs. 6 settembre 2011, n. 159, in tentativi di infiltrazione mafiosa di cui all’art. 4, del d.lgs. 8 agosto 1994, n. 490;</w:t>
      </w:r>
    </w:p>
    <w:p w14:paraId="380FF209" w14:textId="6DBE638B" w:rsidR="0070369A" w:rsidRDefault="0070369A" w:rsidP="0070369A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70369A">
        <w:rPr>
          <w:rFonts w:ascii="Garamond" w:eastAsia="Garamond" w:hAnsi="Garamond" w:cs="Garamond"/>
          <w:sz w:val="24"/>
          <w:szCs w:val="24"/>
        </w:rPr>
        <w:t>□</w:t>
      </w:r>
      <w:r>
        <w:rPr>
          <w:rFonts w:ascii="Garamond" w:eastAsia="Garamond" w:hAnsi="Garamond" w:cs="Garamond"/>
          <w:sz w:val="24"/>
          <w:szCs w:val="24"/>
        </w:rPr>
        <w:t xml:space="preserve"> non aver ricevuto </w:t>
      </w:r>
      <w:r w:rsidRPr="0070369A">
        <w:rPr>
          <w:rFonts w:ascii="Garamond" w:eastAsia="Garamond" w:hAnsi="Garamond" w:cs="Garamond"/>
          <w:sz w:val="24"/>
          <w:szCs w:val="24"/>
        </w:rPr>
        <w:t>sentenze di condanna passata in giudicato, o decreto penale di condanna divenuto irrevocabile, oppure sentenza di applicazione della pena su richiesta, ai sensi dell'art. 444 c.p.p., per reati gravi in danno dello Stato o della Comunità che incidono sulla moralità professionale, o condanna, con sentenza passata in giudicato, per uno o più reati di partecipazione a un'organizzazione criminale, corruzione, frode, riciclaggio, quali definiti dagli atti comunitari citati all'art. 45, paragrafo 1, direttiva CE 2004/18;</w:t>
      </w:r>
    </w:p>
    <w:p w14:paraId="2477B4E4" w14:textId="3BFDABEE" w:rsidR="0070369A" w:rsidRDefault="0070369A" w:rsidP="0070369A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70369A">
        <w:rPr>
          <w:rFonts w:ascii="Garamond" w:eastAsia="Garamond" w:hAnsi="Garamond" w:cs="Garamond"/>
          <w:sz w:val="24"/>
          <w:szCs w:val="24"/>
        </w:rPr>
        <w:t>□</w:t>
      </w:r>
      <w:r>
        <w:rPr>
          <w:rFonts w:ascii="Garamond" w:eastAsia="Garamond" w:hAnsi="Garamond" w:cs="Garamond"/>
          <w:sz w:val="24"/>
          <w:szCs w:val="24"/>
        </w:rPr>
        <w:t xml:space="preserve"> non essere incorso </w:t>
      </w:r>
      <w:r w:rsidRPr="0070369A">
        <w:rPr>
          <w:rFonts w:ascii="Garamond" w:eastAsia="Garamond" w:hAnsi="Garamond" w:cs="Garamond"/>
          <w:sz w:val="24"/>
          <w:szCs w:val="24"/>
        </w:rPr>
        <w:t>in violazioni del divieto di intestazione fiduciaria posto dall'art. 17, della legge del 19 marzo 1990, n. 55;</w:t>
      </w:r>
    </w:p>
    <w:p w14:paraId="610D6346" w14:textId="0DB99A9D" w:rsidR="0070369A" w:rsidRPr="0070369A" w:rsidRDefault="0070369A" w:rsidP="0070369A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70369A">
        <w:rPr>
          <w:rFonts w:ascii="Garamond" w:eastAsia="Garamond" w:hAnsi="Garamond" w:cs="Garamond"/>
          <w:sz w:val="24"/>
          <w:szCs w:val="24"/>
        </w:rPr>
        <w:t>□</w:t>
      </w:r>
      <w:r>
        <w:rPr>
          <w:rFonts w:ascii="Garamond" w:eastAsia="Garamond" w:hAnsi="Garamond" w:cs="Garamond"/>
          <w:sz w:val="24"/>
          <w:szCs w:val="24"/>
        </w:rPr>
        <w:t xml:space="preserve"> non essere incorso </w:t>
      </w:r>
      <w:r w:rsidRPr="0070369A">
        <w:rPr>
          <w:rFonts w:ascii="Garamond" w:eastAsia="Garamond" w:hAnsi="Garamond" w:cs="Garamond"/>
          <w:sz w:val="24"/>
          <w:szCs w:val="24"/>
        </w:rPr>
        <w:t>in conflitto di interesse, anche potenziale, del legale rappresentante;</w:t>
      </w:r>
    </w:p>
    <w:p w14:paraId="59A66199" w14:textId="246D21A6" w:rsidR="0070369A" w:rsidRPr="0070369A" w:rsidRDefault="0070369A" w:rsidP="0070369A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70369A">
        <w:rPr>
          <w:rFonts w:ascii="Garamond" w:eastAsia="Garamond" w:hAnsi="Garamond" w:cs="Garamond"/>
          <w:sz w:val="24"/>
          <w:szCs w:val="24"/>
        </w:rPr>
        <w:t xml:space="preserve">□ </w:t>
      </w:r>
      <w:r>
        <w:rPr>
          <w:rFonts w:ascii="Garamond" w:eastAsia="Garamond" w:hAnsi="Garamond" w:cs="Garamond"/>
          <w:sz w:val="24"/>
          <w:szCs w:val="24"/>
        </w:rPr>
        <w:t xml:space="preserve">non essere incorso </w:t>
      </w:r>
      <w:r w:rsidRPr="0070369A">
        <w:rPr>
          <w:rFonts w:ascii="Garamond" w:eastAsia="Garamond" w:hAnsi="Garamond" w:cs="Garamond"/>
          <w:sz w:val="24"/>
          <w:szCs w:val="24"/>
        </w:rPr>
        <w:t>in gravi infrazioni debitamente accertate alle norme in materia di sicurezza e di ogni altro obbligo derivante dai rapporti di lavoro, risultanti dai dati in possesso dell'Osservatorio;</w:t>
      </w:r>
    </w:p>
    <w:p w14:paraId="5EFB1D5F" w14:textId="09B0A204" w:rsidR="0070369A" w:rsidRPr="0070369A" w:rsidRDefault="0070369A" w:rsidP="0070369A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70369A">
        <w:rPr>
          <w:rFonts w:ascii="Garamond" w:eastAsia="Garamond" w:hAnsi="Garamond" w:cs="Garamond"/>
          <w:sz w:val="24"/>
          <w:szCs w:val="24"/>
        </w:rPr>
        <w:t xml:space="preserve">□ </w:t>
      </w:r>
      <w:r>
        <w:rPr>
          <w:rFonts w:ascii="Garamond" w:eastAsia="Garamond" w:hAnsi="Garamond" w:cs="Garamond"/>
          <w:sz w:val="24"/>
          <w:szCs w:val="24"/>
        </w:rPr>
        <w:t xml:space="preserve">non essere incorso </w:t>
      </w:r>
      <w:r w:rsidRPr="0070369A">
        <w:rPr>
          <w:rFonts w:ascii="Garamond" w:eastAsia="Garamond" w:hAnsi="Garamond" w:cs="Garamond"/>
          <w:sz w:val="24"/>
          <w:szCs w:val="24"/>
        </w:rPr>
        <w:t>in gravi negligenze o in malafede nell'esecuzione delle prestazioni affidate dall'Amministrazione; in errori gravi nell'esercizio della propria attività professionale, accertati con qualsiasi mezzo di prova da parte dell'Amministrazione;</w:t>
      </w:r>
    </w:p>
    <w:p w14:paraId="62A2A9D7" w14:textId="453C78D9" w:rsidR="0070369A" w:rsidRPr="0070369A" w:rsidRDefault="0070369A" w:rsidP="0070369A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70369A">
        <w:rPr>
          <w:rFonts w:ascii="Garamond" w:eastAsia="Garamond" w:hAnsi="Garamond" w:cs="Garamond"/>
          <w:sz w:val="24"/>
          <w:szCs w:val="24"/>
        </w:rPr>
        <w:t xml:space="preserve">□ </w:t>
      </w:r>
      <w:r>
        <w:rPr>
          <w:rFonts w:ascii="Garamond" w:eastAsia="Garamond" w:hAnsi="Garamond" w:cs="Garamond"/>
          <w:sz w:val="24"/>
          <w:szCs w:val="24"/>
        </w:rPr>
        <w:t xml:space="preserve">non essere incorso </w:t>
      </w:r>
      <w:r w:rsidRPr="0070369A">
        <w:rPr>
          <w:rFonts w:ascii="Garamond" w:eastAsia="Garamond" w:hAnsi="Garamond" w:cs="Garamond"/>
          <w:sz w:val="24"/>
          <w:szCs w:val="24"/>
        </w:rPr>
        <w:t>in false dichiarazioni nell'anno antecedente la data di pubblicazione dell'Avviso in merito ai requisiti e alle condizioni rilevanti per la partecipazione alle procedure di gara e di selezione per l'assegnazione di contributi, né per l'affidamento dei subappalti, risultanti dai dati in possesso dell'Osservatorio;</w:t>
      </w:r>
    </w:p>
    <w:p w14:paraId="155A7F44" w14:textId="3AF90489" w:rsidR="0070369A" w:rsidRPr="0070369A" w:rsidRDefault="0070369A" w:rsidP="0070369A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70369A">
        <w:rPr>
          <w:rFonts w:ascii="Garamond" w:eastAsia="Garamond" w:hAnsi="Garamond" w:cs="Garamond"/>
          <w:sz w:val="24"/>
          <w:szCs w:val="24"/>
        </w:rPr>
        <w:lastRenderedPageBreak/>
        <w:t>□ non essere incorso</w:t>
      </w:r>
      <w:r>
        <w:rPr>
          <w:rFonts w:ascii="Garamond" w:eastAsia="Garamond" w:hAnsi="Garamond" w:cs="Garamond"/>
          <w:sz w:val="24"/>
          <w:szCs w:val="24"/>
        </w:rPr>
        <w:t xml:space="preserve"> </w:t>
      </w:r>
      <w:r w:rsidRPr="0070369A">
        <w:rPr>
          <w:rFonts w:ascii="Garamond" w:eastAsia="Garamond" w:hAnsi="Garamond" w:cs="Garamond"/>
          <w:sz w:val="24"/>
          <w:szCs w:val="24"/>
        </w:rPr>
        <w:t>in gravi negligenze o malafede nell'esecuzione di prestazioni professionali derivanti da procedure di gara finanziati con fondi comunitari, nazionali, regionali e locali;</w:t>
      </w:r>
    </w:p>
    <w:p w14:paraId="4BD1053B" w14:textId="091D5623" w:rsidR="0070369A" w:rsidRPr="0070369A" w:rsidRDefault="0070369A" w:rsidP="0070369A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70369A">
        <w:rPr>
          <w:rFonts w:ascii="Garamond" w:eastAsia="Garamond" w:hAnsi="Garamond" w:cs="Garamond"/>
          <w:sz w:val="24"/>
          <w:szCs w:val="24"/>
        </w:rPr>
        <w:t>□ non essere incorso in sanzioni interdittive di cui all'art. 9, comma 2, lett. c), del d.lgs. n. 231/2001 e s.m.i., o in altra sanzione che comporti il divieto di contrarre con la Pubblica Amministrazione compresi i provvedimenti interdittivi di cui all'art. 36- bis, comma 1, del D.L. 4 luglio 2006, n. 223, convertito, con modificazioni, dalla legge 4 agosto 2006, n. 248;</w:t>
      </w:r>
    </w:p>
    <w:p w14:paraId="2CC284BF" w14:textId="59F44710" w:rsidR="0070369A" w:rsidRPr="0070369A" w:rsidRDefault="00E23602" w:rsidP="0070369A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E23602">
        <w:rPr>
          <w:rFonts w:ascii="Garamond" w:eastAsia="Garamond" w:hAnsi="Garamond" w:cs="Garamond"/>
          <w:sz w:val="24"/>
          <w:szCs w:val="24"/>
        </w:rPr>
        <w:t xml:space="preserve">□ non essere incorso </w:t>
      </w:r>
      <w:r w:rsidR="0070369A" w:rsidRPr="0070369A">
        <w:rPr>
          <w:rFonts w:ascii="Garamond" w:eastAsia="Garamond" w:hAnsi="Garamond" w:cs="Garamond"/>
          <w:sz w:val="24"/>
          <w:szCs w:val="24"/>
        </w:rPr>
        <w:t xml:space="preserve">in violazioni gravi, definitivamente accertate, alle norme che disciplinano il diritto al lavoro dei disabili previste dalla L. 68/1999 art. 17; </w:t>
      </w:r>
    </w:p>
    <w:p w14:paraId="3D6B64D6" w14:textId="1A08D340" w:rsidR="0070369A" w:rsidRPr="0070369A" w:rsidRDefault="00E23602" w:rsidP="0070369A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E23602">
        <w:rPr>
          <w:rFonts w:ascii="Garamond" w:eastAsia="Garamond" w:hAnsi="Garamond" w:cs="Garamond"/>
          <w:sz w:val="24"/>
          <w:szCs w:val="24"/>
        </w:rPr>
        <w:t>□ non essere incorso</w:t>
      </w:r>
      <w:r w:rsidR="0070369A" w:rsidRPr="0070369A">
        <w:rPr>
          <w:rFonts w:ascii="Garamond" w:eastAsia="Garamond" w:hAnsi="Garamond" w:cs="Garamond"/>
          <w:sz w:val="24"/>
          <w:szCs w:val="24"/>
        </w:rPr>
        <w:t xml:space="preserve"> in violazioni gravi, definitivamente accertate, alle norme per aver messo in pratica atti, patti o comportamenti discriminatori ai sensi degli artt. 25 e 26 del Decreto legislativo 198/2006 “Codice delle pari opportunità tra uomo e donna ai sensi dell’articolo 6 della legge 28 novembre 2005 n. 246”, accertati da parte della direzione provinciale del lavoro territorialmente competente;</w:t>
      </w:r>
    </w:p>
    <w:p w14:paraId="5C082A3A" w14:textId="4E09C506" w:rsidR="0070369A" w:rsidRPr="0070369A" w:rsidRDefault="00E23602" w:rsidP="0070369A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E23602">
        <w:rPr>
          <w:rFonts w:ascii="Garamond" w:eastAsia="Garamond" w:hAnsi="Garamond" w:cs="Garamond"/>
          <w:sz w:val="24"/>
          <w:szCs w:val="24"/>
        </w:rPr>
        <w:t>□ non essere incorso</w:t>
      </w:r>
      <w:r w:rsidR="0070369A" w:rsidRPr="0070369A">
        <w:rPr>
          <w:rFonts w:ascii="Garamond" w:eastAsia="Garamond" w:hAnsi="Garamond" w:cs="Garamond"/>
          <w:sz w:val="24"/>
          <w:szCs w:val="24"/>
        </w:rPr>
        <w:t xml:space="preserve"> in stato di fallimento, di liquidazione, di cessazione di attività o di concordato preventivo e in qualsiasi altra situazione equivalente secondo la legislazione del proprio stato, ovvero di non avere in corso un procedimento per la dichiarazione di una di tali situazioni e che tali circostanze non si sono verificate nell’ultimo quinquennio;</w:t>
      </w:r>
    </w:p>
    <w:p w14:paraId="4048CDA9" w14:textId="109AD7D4" w:rsidR="0070369A" w:rsidRDefault="00E23602" w:rsidP="0070369A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E23602">
        <w:rPr>
          <w:rFonts w:ascii="Garamond" w:eastAsia="Garamond" w:hAnsi="Garamond" w:cs="Garamond"/>
          <w:sz w:val="24"/>
          <w:szCs w:val="24"/>
        </w:rPr>
        <w:t>□</w:t>
      </w:r>
      <w:r w:rsidR="0070369A" w:rsidRPr="0070369A">
        <w:rPr>
          <w:rFonts w:ascii="Garamond" w:eastAsia="Garamond" w:hAnsi="Garamond" w:cs="Garamond"/>
          <w:sz w:val="24"/>
          <w:szCs w:val="24"/>
        </w:rPr>
        <w:t xml:space="preserve"> essere in regola con gli obblighi e gli oneri relativi alle disposizioni in materia di sicurezza, di assicurazione, di condizioni di lavoro e di previdenza e assistenza in vigore nel luogo dove devono essere seguite le prestazioni.</w:t>
      </w:r>
    </w:p>
    <w:p w14:paraId="5995CE18" w14:textId="77777777" w:rsidR="00E23602" w:rsidRDefault="00E23602" w:rsidP="0070369A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</w:p>
    <w:p w14:paraId="424294C6" w14:textId="32E09C29" w:rsidR="00E23602" w:rsidRPr="00E23602" w:rsidRDefault="00E23602" w:rsidP="00E23602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  <w:u w:val="single"/>
        </w:rPr>
      </w:pPr>
      <w:r w:rsidRPr="00E23602">
        <w:rPr>
          <w:rFonts w:ascii="Garamond" w:eastAsia="Garamond" w:hAnsi="Garamond" w:cs="Garamond"/>
          <w:bCs/>
          <w:sz w:val="24"/>
          <w:szCs w:val="24"/>
          <w:u w:val="single"/>
        </w:rPr>
        <w:t>REQUISITI DI IDONEITÀ PROFESSIONALE</w:t>
      </w:r>
      <w:r w:rsidRPr="00E23602">
        <w:rPr>
          <w:rFonts w:ascii="Garamond" w:eastAsia="Garamond" w:hAnsi="Garamond" w:cs="Garamond"/>
          <w:sz w:val="24"/>
          <w:szCs w:val="24"/>
          <w:u w:val="single"/>
        </w:rPr>
        <w:t>:</w:t>
      </w:r>
    </w:p>
    <w:p w14:paraId="0766967E" w14:textId="4D034A0F" w:rsidR="00E23602" w:rsidRPr="00E23602" w:rsidRDefault="00E23602" w:rsidP="00E23602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E23602">
        <w:rPr>
          <w:rFonts w:ascii="Garamond" w:eastAsia="Garamond" w:hAnsi="Garamond" w:cs="Garamond"/>
          <w:sz w:val="24"/>
          <w:szCs w:val="24"/>
        </w:rPr>
        <w:t>□ essere formalmente costituiti;</w:t>
      </w:r>
    </w:p>
    <w:p w14:paraId="05A8083D" w14:textId="28E8A9A0" w:rsidR="00E23602" w:rsidRPr="00E23602" w:rsidRDefault="00E23602" w:rsidP="00E23602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E23602">
        <w:rPr>
          <w:rFonts w:ascii="Garamond" w:eastAsia="Garamond" w:hAnsi="Garamond" w:cs="Garamond"/>
          <w:sz w:val="24"/>
          <w:szCs w:val="24"/>
        </w:rPr>
        <w:t xml:space="preserve">□ essere un Ente cui si applicano le disposizioni contenute nel Codice del Terzo settore (D.lgs. 117/2017); </w:t>
      </w:r>
    </w:p>
    <w:p w14:paraId="1A50C2EF" w14:textId="68D7B317" w:rsidR="00E23602" w:rsidRPr="00E23602" w:rsidRDefault="00E23602" w:rsidP="00E23602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E23602">
        <w:rPr>
          <w:rFonts w:ascii="Garamond" w:eastAsia="Garamond" w:hAnsi="Garamond" w:cs="Garamond"/>
          <w:sz w:val="24"/>
          <w:szCs w:val="24"/>
        </w:rPr>
        <w:t>□ essere iscritti nel Registro Unico degli Enti del Terzo settore (RUNTS);</w:t>
      </w:r>
    </w:p>
    <w:p w14:paraId="27531C33" w14:textId="1E89DF10" w:rsidR="00E23602" w:rsidRPr="00E23602" w:rsidRDefault="00E23602" w:rsidP="00E23602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E23602">
        <w:rPr>
          <w:rFonts w:ascii="Garamond" w:eastAsia="Garamond" w:hAnsi="Garamond" w:cs="Garamond"/>
          <w:sz w:val="24"/>
          <w:szCs w:val="24"/>
        </w:rPr>
        <w:t xml:space="preserve">□ essere in possesso di partita IVA/Codice Fiscale; </w:t>
      </w:r>
    </w:p>
    <w:p w14:paraId="3A6D8E0B" w14:textId="3E497FFF" w:rsidR="00E23602" w:rsidRPr="00E23602" w:rsidRDefault="00E23602" w:rsidP="00E23602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E23602">
        <w:rPr>
          <w:rFonts w:ascii="Garamond" w:eastAsia="Garamond" w:hAnsi="Garamond" w:cs="Garamond"/>
          <w:sz w:val="24"/>
          <w:szCs w:val="24"/>
        </w:rPr>
        <w:t xml:space="preserve">□ non aver ottenuto o non ottenere altre agevolazioni pubbliche per le spese oggetto della domanda presentata;  </w:t>
      </w:r>
    </w:p>
    <w:p w14:paraId="17EF1AB5" w14:textId="3F7063A3" w:rsidR="00E23602" w:rsidRPr="00E23602" w:rsidRDefault="00E23602" w:rsidP="00E23602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bookmarkStart w:id="0" w:name="_Hlk163825741"/>
      <w:r w:rsidRPr="00E23602">
        <w:rPr>
          <w:rFonts w:ascii="Garamond" w:eastAsia="Garamond" w:hAnsi="Garamond" w:cs="Garamond"/>
          <w:sz w:val="24"/>
          <w:szCs w:val="24"/>
        </w:rPr>
        <w:t>□ osservare ed applicare integralmente il trattamento economico e normativo previsto dal CCNL di settore di appartenenza e rispettare tutti gli adempimenti assicurativi, previdenziali e fiscali derivanti dalle leggi in vigore, nella piena osservanza dei termini e modalità previsti dalle leggi medesime;</w:t>
      </w:r>
    </w:p>
    <w:p w14:paraId="4AE05C02" w14:textId="4DEF9D06" w:rsidR="00E23602" w:rsidRPr="00E23602" w:rsidRDefault="00E23602" w:rsidP="00E23602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bookmarkStart w:id="1" w:name="_Hlk163825785"/>
      <w:bookmarkEnd w:id="0"/>
      <w:r w:rsidRPr="00E23602">
        <w:rPr>
          <w:rFonts w:ascii="Garamond" w:eastAsia="Garamond" w:hAnsi="Garamond" w:cs="Garamond"/>
          <w:sz w:val="24"/>
          <w:szCs w:val="24"/>
        </w:rPr>
        <w:t>□ essere in regola in materia di contribuzione previdenziale, assicurativa e assistenziale (Documento Unico di Regolarità Contributiva – DURC – se applicabile);</w:t>
      </w:r>
    </w:p>
    <w:p w14:paraId="1C3692CB" w14:textId="1E839D33" w:rsidR="00E23602" w:rsidRPr="00E23602" w:rsidRDefault="00E23602" w:rsidP="00E23602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E23602">
        <w:rPr>
          <w:rFonts w:ascii="Garamond" w:eastAsia="Garamond" w:hAnsi="Garamond" w:cs="Garamond"/>
          <w:sz w:val="24"/>
          <w:szCs w:val="24"/>
        </w:rPr>
        <w:t>□ essere in regola in materia di imposte e tasse;</w:t>
      </w:r>
    </w:p>
    <w:p w14:paraId="74AA35F5" w14:textId="17226D2B" w:rsidR="00E23602" w:rsidRPr="00E23602" w:rsidRDefault="00E23602" w:rsidP="00E23602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E23602">
        <w:rPr>
          <w:rFonts w:ascii="Garamond" w:eastAsia="Garamond" w:hAnsi="Garamond" w:cs="Garamond"/>
          <w:sz w:val="24"/>
          <w:szCs w:val="24"/>
        </w:rPr>
        <w:t xml:space="preserve">□ rispettare tutti gli adempimenti di legge nei confronti dei lavoratori dipendenti o soci; </w:t>
      </w:r>
    </w:p>
    <w:p w14:paraId="40E4EB65" w14:textId="29D6E5D5" w:rsidR="00E23602" w:rsidRDefault="00E23602" w:rsidP="00E23602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E23602">
        <w:rPr>
          <w:rFonts w:ascii="Garamond" w:eastAsia="Garamond" w:hAnsi="Garamond" w:cs="Garamond"/>
          <w:sz w:val="24"/>
          <w:szCs w:val="24"/>
        </w:rPr>
        <w:lastRenderedPageBreak/>
        <w:t>□ non aver messo in pratica atti, patti o comportamenti discriminatori ai sensi degli artt. 25 e 26 del D.Lgs. n. 198/2006 “Codice delle pari opportunità tra uomo e donna ai sensi dell’articolo 6 della L. 246/2005”, accertati da parte della direzione provinciale del lavoro territorialmente competente.</w:t>
      </w:r>
    </w:p>
    <w:p w14:paraId="3BE32AF9" w14:textId="77777777" w:rsidR="00E23602" w:rsidRPr="00E23602" w:rsidRDefault="00E23602" w:rsidP="00E23602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</w:p>
    <w:p w14:paraId="6FC8E3E0" w14:textId="6DD3A03E" w:rsidR="00E23602" w:rsidRPr="00E23602" w:rsidRDefault="00E23602" w:rsidP="00E23602">
      <w:pPr>
        <w:spacing w:after="0" w:line="360" w:lineRule="auto"/>
        <w:jc w:val="both"/>
        <w:rPr>
          <w:rFonts w:ascii="Garamond" w:eastAsia="Garamond" w:hAnsi="Garamond" w:cs="Garamond"/>
          <w:bCs/>
          <w:sz w:val="24"/>
          <w:szCs w:val="24"/>
          <w:u w:val="single"/>
        </w:rPr>
      </w:pPr>
      <w:r w:rsidRPr="00E23602">
        <w:rPr>
          <w:rFonts w:ascii="Garamond" w:eastAsia="Garamond" w:hAnsi="Garamond" w:cs="Garamond"/>
          <w:bCs/>
          <w:sz w:val="24"/>
          <w:szCs w:val="24"/>
          <w:u w:val="single"/>
        </w:rPr>
        <w:t xml:space="preserve">REQUISITI DI CAPACITÀ TECNICO-PROFESSIONALE: </w:t>
      </w:r>
    </w:p>
    <w:p w14:paraId="23727BC6" w14:textId="3D1EC7F5" w:rsidR="00E23602" w:rsidRDefault="00E23602" w:rsidP="00E23602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 w:rsidRPr="00E23602">
        <w:rPr>
          <w:rFonts w:ascii="Garamond" w:eastAsia="Garamond" w:hAnsi="Garamond" w:cs="Garamond"/>
          <w:sz w:val="24"/>
          <w:szCs w:val="24"/>
        </w:rPr>
        <w:t>□</w:t>
      </w:r>
      <w:r>
        <w:rPr>
          <w:rFonts w:ascii="Garamond" w:eastAsia="Garamond" w:hAnsi="Garamond" w:cs="Garamond"/>
          <w:sz w:val="24"/>
          <w:szCs w:val="24"/>
        </w:rPr>
        <w:t xml:space="preserve"> </w:t>
      </w:r>
      <w:r w:rsidRPr="00E23602">
        <w:rPr>
          <w:rFonts w:ascii="Garamond" w:eastAsia="Garamond" w:hAnsi="Garamond" w:cs="Garamond"/>
          <w:sz w:val="24"/>
          <w:szCs w:val="24"/>
        </w:rPr>
        <w:t xml:space="preserve">aver svolto, per almeno </w:t>
      </w:r>
      <w:r w:rsidR="007A6AD8">
        <w:rPr>
          <w:rFonts w:ascii="Garamond" w:eastAsia="Garamond" w:hAnsi="Garamond" w:cs="Garamond"/>
          <w:sz w:val="24"/>
          <w:szCs w:val="24"/>
        </w:rPr>
        <w:t>3 (tre) anni</w:t>
      </w:r>
      <w:r w:rsidRPr="00E23602">
        <w:rPr>
          <w:rFonts w:ascii="Garamond" w:eastAsia="Garamond" w:hAnsi="Garamond" w:cs="Garamond"/>
          <w:sz w:val="24"/>
          <w:szCs w:val="24"/>
        </w:rPr>
        <w:t>, attività analoghe e funzionali alla realizzazione degli obiettivi progettuali oggetto della presente procedura</w:t>
      </w:r>
      <w:r>
        <w:rPr>
          <w:rFonts w:ascii="Garamond" w:eastAsia="Garamond" w:hAnsi="Garamond" w:cs="Garamond"/>
          <w:sz w:val="24"/>
          <w:szCs w:val="24"/>
        </w:rPr>
        <w:t xml:space="preserve"> come di seguito specificato (in caso di partecipazione in ATI, tale requisito deve essere posseduto da almeno un soggetto facente parte del raggruppamento):</w:t>
      </w:r>
    </w:p>
    <w:p w14:paraId="72C71CD8" w14:textId="7018EFA9" w:rsidR="00CA7A67" w:rsidRDefault="00E23602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bookmarkEnd w:id="1"/>
    </w:p>
    <w:p w14:paraId="07AF28EC" w14:textId="77777777" w:rsidR="00F22866" w:rsidRDefault="00F22866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</w:p>
    <w:p w14:paraId="1F807634" w14:textId="77777777" w:rsidR="00CA7A67" w:rsidRDefault="00304491">
      <w:pPr>
        <w:spacing w:after="0" w:line="360" w:lineRule="auto"/>
        <w:jc w:val="center"/>
        <w:rPr>
          <w:rFonts w:ascii="Garamond" w:eastAsia="Garamond" w:hAnsi="Garamond" w:cs="Garamond"/>
          <w:b/>
          <w:sz w:val="24"/>
          <w:szCs w:val="24"/>
        </w:rPr>
      </w:pPr>
      <w:r>
        <w:rPr>
          <w:rFonts w:ascii="Garamond" w:eastAsia="Garamond" w:hAnsi="Garamond" w:cs="Garamond"/>
          <w:b/>
          <w:sz w:val="24"/>
          <w:szCs w:val="24"/>
        </w:rPr>
        <w:t>ATTESTA ALTRESI’</w:t>
      </w:r>
    </w:p>
    <w:p w14:paraId="2A3A0D77" w14:textId="77777777" w:rsidR="00B9395B" w:rsidRDefault="00B9395B">
      <w:pPr>
        <w:spacing w:after="0" w:line="360" w:lineRule="auto"/>
        <w:jc w:val="center"/>
        <w:rPr>
          <w:rFonts w:ascii="Garamond" w:eastAsia="Garamond" w:hAnsi="Garamond" w:cs="Garamond"/>
          <w:sz w:val="24"/>
          <w:szCs w:val="24"/>
        </w:rPr>
      </w:pPr>
    </w:p>
    <w:p w14:paraId="1E437B50" w14:textId="77777777" w:rsidR="00CA7A67" w:rsidRDefault="00304491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di essere informato ed accettare, ai sensi e per gli effetti dell’articolo 13 del decreto legislativo 30 giugno 2003, n. 196 e dell’art. 13 del Regolamento UE 2016/679 del 27 aprile 2016, che i dati personali raccolti saranno trattati, anche con strumenti informatici, esclusivamente per le finalità ed esigenze connesse all’espletamento della presente procedura, nonché dell’esistenza dei diritti di cui all’articolo 7 del medesimo decreto legislativo.</w:t>
      </w:r>
    </w:p>
    <w:p w14:paraId="1DDE7E69" w14:textId="77777777" w:rsidR="00CA7A67" w:rsidRDefault="00CA7A67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</w:p>
    <w:p w14:paraId="7BA44D85" w14:textId="77777777" w:rsidR="00CA7A67" w:rsidRDefault="00304491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 xml:space="preserve">Luogo e data __________________ </w:t>
      </w:r>
    </w:p>
    <w:p w14:paraId="693EDD2D" w14:textId="77777777" w:rsidR="00CA7A67" w:rsidRDefault="00CA7A67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</w:p>
    <w:p w14:paraId="2BB7FCE9" w14:textId="77777777" w:rsidR="00CA7A67" w:rsidRDefault="00CA7A67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</w:p>
    <w:p w14:paraId="4C6E5042" w14:textId="77777777" w:rsidR="00CA7A67" w:rsidRDefault="00CA7A67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</w:p>
    <w:p w14:paraId="3F09D71B" w14:textId="77777777" w:rsidR="00CA7A67" w:rsidRDefault="00304491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IL LEGALE RAPPRESENTANTE</w:t>
      </w:r>
    </w:p>
    <w:p w14:paraId="778E0C8F" w14:textId="77777777" w:rsidR="00CA7A67" w:rsidRDefault="00304491">
      <w:pPr>
        <w:spacing w:after="0" w:line="360" w:lineRule="auto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(o il procuratore)</w:t>
      </w:r>
    </w:p>
    <w:p w14:paraId="1F84BD6B" w14:textId="77777777" w:rsidR="00CA7A67" w:rsidRDefault="00304491">
      <w:pPr>
        <w:spacing w:after="0" w:line="360" w:lineRule="auto"/>
        <w:jc w:val="both"/>
        <w:rPr>
          <w:rFonts w:ascii="Garamond" w:eastAsia="Garamond" w:hAnsi="Garamond" w:cs="Garamond"/>
          <w:i/>
          <w:sz w:val="24"/>
          <w:szCs w:val="24"/>
        </w:rPr>
      </w:pPr>
      <w:r>
        <w:rPr>
          <w:rFonts w:ascii="Garamond" w:eastAsia="Garamond" w:hAnsi="Garamond" w:cs="Garamond"/>
          <w:i/>
          <w:sz w:val="24"/>
          <w:szCs w:val="24"/>
        </w:rPr>
        <w:t>Firmato digitalmente</w:t>
      </w:r>
    </w:p>
    <w:p w14:paraId="6171CDC8" w14:textId="77777777" w:rsidR="00CA7A67" w:rsidRDefault="00CA7A67">
      <w:pPr>
        <w:spacing w:after="0" w:line="240" w:lineRule="auto"/>
        <w:rPr>
          <w:rFonts w:ascii="Garamond" w:eastAsia="Garamond" w:hAnsi="Garamond" w:cs="Garamond"/>
          <w:b/>
          <w:i/>
          <w:sz w:val="24"/>
          <w:szCs w:val="24"/>
        </w:rPr>
      </w:pPr>
    </w:p>
    <w:p w14:paraId="65F05516" w14:textId="77777777" w:rsidR="00CA7A67" w:rsidRDefault="00CA7A67">
      <w:pPr>
        <w:spacing w:after="0" w:line="240" w:lineRule="auto"/>
        <w:rPr>
          <w:rFonts w:ascii="Garamond" w:eastAsia="Garamond" w:hAnsi="Garamond" w:cs="Garamond"/>
          <w:b/>
          <w:i/>
          <w:sz w:val="24"/>
          <w:szCs w:val="24"/>
        </w:rPr>
      </w:pPr>
    </w:p>
    <w:p w14:paraId="4FFD0841" w14:textId="77777777" w:rsidR="00CA7A67" w:rsidRDefault="00304491">
      <w:pPr>
        <w:spacing w:after="0" w:line="240" w:lineRule="auto"/>
        <w:rPr>
          <w:rFonts w:ascii="Garamond" w:eastAsia="Garamond" w:hAnsi="Garamond" w:cs="Garamond"/>
          <w:b/>
          <w:i/>
          <w:sz w:val="24"/>
          <w:szCs w:val="24"/>
        </w:rPr>
      </w:pPr>
      <w:r>
        <w:rPr>
          <w:rFonts w:ascii="Garamond" w:eastAsia="Garamond" w:hAnsi="Garamond" w:cs="Garamond"/>
          <w:b/>
          <w:i/>
          <w:sz w:val="24"/>
          <w:szCs w:val="24"/>
        </w:rPr>
        <w:t xml:space="preserve">Allegati alla presente: </w:t>
      </w:r>
    </w:p>
    <w:p w14:paraId="39328898" w14:textId="77777777" w:rsidR="00CA7A67" w:rsidRDefault="0030449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both"/>
        <w:rPr>
          <w:rFonts w:ascii="Garamond" w:eastAsia="Garamond" w:hAnsi="Garamond" w:cs="Garamond"/>
          <w:i/>
          <w:color w:val="000000"/>
          <w:sz w:val="24"/>
          <w:szCs w:val="24"/>
        </w:rPr>
      </w:pPr>
      <w:r>
        <w:rPr>
          <w:rFonts w:ascii="Garamond" w:eastAsia="Garamond" w:hAnsi="Garamond" w:cs="Garamond"/>
          <w:i/>
          <w:color w:val="000000"/>
          <w:sz w:val="24"/>
          <w:szCs w:val="24"/>
        </w:rPr>
        <w:t>copia non autenticata del documento di identità del/dei sottoscrittore/i, in corso di validità;</w:t>
      </w:r>
    </w:p>
    <w:p w14:paraId="6FADB99C" w14:textId="77777777" w:rsidR="00CA7A67" w:rsidRDefault="0030449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both"/>
        <w:rPr>
          <w:rFonts w:ascii="Garamond" w:eastAsia="Garamond" w:hAnsi="Garamond" w:cs="Garamond"/>
          <w:i/>
          <w:color w:val="000000"/>
          <w:sz w:val="24"/>
          <w:szCs w:val="24"/>
        </w:rPr>
      </w:pPr>
      <w:r>
        <w:rPr>
          <w:rFonts w:ascii="Garamond" w:eastAsia="Garamond" w:hAnsi="Garamond" w:cs="Garamond"/>
          <w:i/>
          <w:color w:val="000000"/>
          <w:sz w:val="24"/>
          <w:szCs w:val="24"/>
        </w:rPr>
        <w:t xml:space="preserve">in caso di aggregazione costituita: copia autenticata del mandato collettivo speciale irrevocabile con rappresentanza conferito alla mandataria ovvero dell’atto costitutivo del consorzio; </w:t>
      </w:r>
    </w:p>
    <w:p w14:paraId="76B6919A" w14:textId="77777777" w:rsidR="00CA7A67" w:rsidRDefault="0030449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both"/>
        <w:rPr>
          <w:rFonts w:ascii="Garamond" w:eastAsia="Garamond" w:hAnsi="Garamond" w:cs="Garamond"/>
          <w:i/>
          <w:color w:val="000000"/>
          <w:sz w:val="24"/>
          <w:szCs w:val="24"/>
        </w:rPr>
      </w:pPr>
      <w:r>
        <w:rPr>
          <w:rFonts w:ascii="Garamond" w:eastAsia="Garamond" w:hAnsi="Garamond" w:cs="Garamond"/>
          <w:i/>
          <w:color w:val="000000"/>
          <w:sz w:val="24"/>
          <w:szCs w:val="24"/>
        </w:rPr>
        <w:lastRenderedPageBreak/>
        <w:t>in caso di aggregazione costituenda: dichiarazione di impegno a costituire formalmente il raggruppamento o consorzio, indicando il soggetto cui sarà conferito mandato collettivo speciale con rappresentanza.</w:t>
      </w:r>
    </w:p>
    <w:sectPr w:rsidR="00CA7A67"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6CBEFD" w14:textId="77777777" w:rsidR="00DA091D" w:rsidRDefault="00DA091D">
      <w:pPr>
        <w:spacing w:after="0" w:line="240" w:lineRule="auto"/>
      </w:pPr>
      <w:r>
        <w:separator/>
      </w:r>
    </w:p>
  </w:endnote>
  <w:endnote w:type="continuationSeparator" w:id="0">
    <w:p w14:paraId="12D54339" w14:textId="77777777" w:rsidR="00DA091D" w:rsidRDefault="00DA09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Times New Roman"/>
    <w:charset w:val="00"/>
    <w:family w:val="auto"/>
    <w:pitch w:val="default"/>
    <w:embedRegular r:id="rId1" w:fontKey="{67390690-7F9C-4A54-9202-0A8019B35CEC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2" w:fontKey="{08385A31-2EE1-4243-8693-AE7FCC80FF57}"/>
    <w:embedBold r:id="rId3" w:fontKey="{4E2DC0B1-3CB8-4FE9-95FE-629454608AED}"/>
    <w:embedItalic r:id="rId4" w:fontKey="{226D6FAB-0185-4860-92E7-79B438643849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5" w:fontKey="{52DF131B-7F9D-4C8C-A92E-6F82A93CA45F}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  <w:embedRegular r:id="rId6" w:fontKey="{FD81BBCC-5D69-46F4-9FB1-BC5FDD588ACF}"/>
    <w:embedBold r:id="rId7" w:fontKey="{577B8934-7592-4611-9B84-D500E2B0DEF0}"/>
    <w:embedItalic r:id="rId8" w:fontKey="{26E0BBA7-C838-46DC-B6BA-D3668B9220EE}"/>
    <w:embedBoldItalic r:id="rId9" w:fontKey="{8BA57055-8D13-4AA1-859A-B734FFDEA6B9}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10" w:fontKey="{C6F04582-43C9-4FA1-A352-80042C626B82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F51BF7" w14:textId="77777777" w:rsidR="00DA091D" w:rsidRDefault="00DA091D">
      <w:pPr>
        <w:spacing w:after="0" w:line="240" w:lineRule="auto"/>
      </w:pPr>
      <w:r>
        <w:separator/>
      </w:r>
    </w:p>
  </w:footnote>
  <w:footnote w:type="continuationSeparator" w:id="0">
    <w:p w14:paraId="22B14BBD" w14:textId="77777777" w:rsidR="00DA091D" w:rsidRDefault="00DA091D">
      <w:pPr>
        <w:spacing w:after="0" w:line="240" w:lineRule="auto"/>
      </w:pPr>
      <w:r>
        <w:continuationSeparator/>
      </w:r>
    </w:p>
  </w:footnote>
  <w:footnote w:id="1">
    <w:p w14:paraId="17815A22" w14:textId="77777777" w:rsidR="00CA7A67" w:rsidRDefault="0030449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i/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i/>
          <w:color w:val="000000"/>
          <w:sz w:val="16"/>
          <w:szCs w:val="16"/>
        </w:rPr>
        <w:t xml:space="preserve"> Specificare il titolo del dichiarante (carica ricoperta: legale rappresentante, procuratore).</w:t>
      </w:r>
    </w:p>
  </w:footnote>
  <w:footnote w:id="2">
    <w:p w14:paraId="586B85FE" w14:textId="77777777" w:rsidR="00CA7A67" w:rsidRDefault="00304491">
      <w:pPr>
        <w:spacing w:after="0" w:line="240" w:lineRule="auto"/>
        <w:jc w:val="both"/>
        <w:rPr>
          <w:i/>
          <w:sz w:val="16"/>
          <w:szCs w:val="16"/>
        </w:rPr>
      </w:pPr>
      <w:r>
        <w:rPr>
          <w:vertAlign w:val="superscript"/>
        </w:rPr>
        <w:footnoteRef/>
      </w:r>
      <w:r>
        <w:rPr>
          <w:i/>
          <w:sz w:val="16"/>
          <w:szCs w:val="16"/>
        </w:rPr>
        <w:t xml:space="preserve"> Allegare: - in caso di aggregazione costituita, copia autenticata del mandato collettivo speciale irrevocabile con rappresentanza conferito alla mandataria ovvero dell’atto costitutivo del consorzio; - in caso di aggregazione costituenda, dichiarazione di impegno a costituire formalmente il raggruppamento o consorzio, indicando il soggetto cui sarà conferito mandato collettivo speciale con rappresentanza.</w:t>
      </w:r>
    </w:p>
    <w:p w14:paraId="30005198" w14:textId="77777777" w:rsidR="00CA7A67" w:rsidRDefault="00304491">
      <w:pPr>
        <w:pBdr>
          <w:top w:val="nil"/>
          <w:left w:val="nil"/>
          <w:bottom w:val="nil"/>
          <w:right w:val="nil"/>
          <w:between w:val="nil"/>
        </w:pBdr>
        <w:tabs>
          <w:tab w:val="left" w:pos="689"/>
        </w:tabs>
        <w:spacing w:after="0" w:line="240" w:lineRule="auto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ab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3436C7"/>
    <w:multiLevelType w:val="multilevel"/>
    <w:tmpl w:val="58E6DDDA"/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2E396B8F"/>
    <w:multiLevelType w:val="multilevel"/>
    <w:tmpl w:val="407C5C30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43B00B5E"/>
    <w:multiLevelType w:val="multilevel"/>
    <w:tmpl w:val="760C0556"/>
    <w:lvl w:ilvl="0"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6CBD5AC9"/>
    <w:multiLevelType w:val="multilevel"/>
    <w:tmpl w:val="377AAC5C"/>
    <w:lvl w:ilvl="0"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7FD01693"/>
    <w:multiLevelType w:val="multilevel"/>
    <w:tmpl w:val="5A96857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97591838">
    <w:abstractNumId w:val="4"/>
  </w:num>
  <w:num w:numId="2" w16cid:durableId="501899712">
    <w:abstractNumId w:val="1"/>
  </w:num>
  <w:num w:numId="3" w16cid:durableId="853886472">
    <w:abstractNumId w:val="0"/>
  </w:num>
  <w:num w:numId="4" w16cid:durableId="258105944">
    <w:abstractNumId w:val="2"/>
  </w:num>
  <w:num w:numId="5" w16cid:durableId="12980305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A67"/>
    <w:rsid w:val="000218E9"/>
    <w:rsid w:val="000E5556"/>
    <w:rsid w:val="00156FE6"/>
    <w:rsid w:val="00205713"/>
    <w:rsid w:val="002621CB"/>
    <w:rsid w:val="002A63AE"/>
    <w:rsid w:val="00304491"/>
    <w:rsid w:val="003A44DD"/>
    <w:rsid w:val="0041125C"/>
    <w:rsid w:val="00420851"/>
    <w:rsid w:val="00542E6B"/>
    <w:rsid w:val="005C4E70"/>
    <w:rsid w:val="006A5F59"/>
    <w:rsid w:val="0070369A"/>
    <w:rsid w:val="007A6AD8"/>
    <w:rsid w:val="007E3D7D"/>
    <w:rsid w:val="00995BE0"/>
    <w:rsid w:val="00995C48"/>
    <w:rsid w:val="00AD60D8"/>
    <w:rsid w:val="00B110F7"/>
    <w:rsid w:val="00B36D61"/>
    <w:rsid w:val="00B85DD6"/>
    <w:rsid w:val="00B9395B"/>
    <w:rsid w:val="00CA7A67"/>
    <w:rsid w:val="00CE3D42"/>
    <w:rsid w:val="00CE41C0"/>
    <w:rsid w:val="00D2603E"/>
    <w:rsid w:val="00DA091D"/>
    <w:rsid w:val="00E23602"/>
    <w:rsid w:val="00EA0C7D"/>
    <w:rsid w:val="00F22866"/>
    <w:rsid w:val="00F307FB"/>
    <w:rsid w:val="00FC1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8862C8"/>
  <w15:docId w15:val="{515DB92D-1EFB-43A6-A226-2CFC89BDD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97316"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styleId="Grigliatabella">
    <w:name w:val="Table Grid"/>
    <w:basedOn w:val="Tabellanormale"/>
    <w:uiPriority w:val="39"/>
    <w:rsid w:val="00E67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6C5A5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C5A52"/>
  </w:style>
  <w:style w:type="paragraph" w:styleId="Pidipagina">
    <w:name w:val="footer"/>
    <w:basedOn w:val="Normale"/>
    <w:link w:val="PidipaginaCarattere"/>
    <w:uiPriority w:val="99"/>
    <w:unhideWhenUsed/>
    <w:rsid w:val="006C5A5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C5A52"/>
  </w:style>
  <w:style w:type="paragraph" w:styleId="Paragrafoelenco">
    <w:name w:val="List Paragraph"/>
    <w:aliases w:val="Normal bullet 2,List Paragraph"/>
    <w:basedOn w:val="Normale"/>
    <w:link w:val="ParagrafoelencoCarattere"/>
    <w:uiPriority w:val="34"/>
    <w:qFormat/>
    <w:rsid w:val="007419A1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A3A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A3A7C"/>
    <w:rPr>
      <w:rFonts w:ascii="Segoe UI" w:hAnsi="Segoe UI" w:cs="Segoe UI"/>
      <w:sz w:val="18"/>
      <w:szCs w:val="18"/>
    </w:rPr>
  </w:style>
  <w:style w:type="paragraph" w:styleId="Sottotitolo">
    <w:name w:val="Subtitle"/>
    <w:basedOn w:val="Normale"/>
    <w:next w:val="Normale"/>
    <w:link w:val="SottotitoloCarattere"/>
    <w:uiPriority w:val="11"/>
    <w:qFormat/>
    <w:pPr>
      <w:spacing w:line="240" w:lineRule="auto"/>
      <w:ind w:left="284"/>
    </w:pPr>
    <w:rPr>
      <w:color w:val="5A5A5A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4689C"/>
    <w:rPr>
      <w:rFonts w:eastAsiaTheme="minorEastAsia"/>
      <w:color w:val="5A5A5A" w:themeColor="text1" w:themeTint="A5"/>
      <w:spacing w:val="15"/>
    </w:rPr>
  </w:style>
  <w:style w:type="character" w:styleId="Collegamentoipertestuale">
    <w:name w:val="Hyperlink"/>
    <w:basedOn w:val="Carpredefinitoparagrafo"/>
    <w:uiPriority w:val="99"/>
    <w:unhideWhenUsed/>
    <w:rsid w:val="000215CB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0215CB"/>
    <w:rPr>
      <w:color w:val="605E5C"/>
      <w:shd w:val="clear" w:color="auto" w:fill="E1DFDD"/>
    </w:rPr>
  </w:style>
  <w:style w:type="paragraph" w:customStyle="1" w:styleId="Standard">
    <w:name w:val="Standard"/>
    <w:rsid w:val="00F42D0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F3EA6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F3EA6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3F3EA6"/>
    <w:rPr>
      <w:vertAlign w:val="superscript"/>
    </w:rPr>
  </w:style>
  <w:style w:type="character" w:customStyle="1" w:styleId="ParagrafoelencoCarattere">
    <w:name w:val="Paragrafo elenco Carattere"/>
    <w:aliases w:val="Normal bullet 2 Carattere,List Paragraph Carattere"/>
    <w:link w:val="Paragrafoelenco"/>
    <w:uiPriority w:val="34"/>
    <w:locked/>
    <w:rsid w:val="00981608"/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nDJU8kho/WhuPm32YIKS3BuX5ug==">CgMxLjAyCGguZ2pkZ3hzMgloLjMwajB6bGw4AHIhMWx3eUppOXNjN0x2MXVDVDVCcUlaX3ZCc1NwTWYwU3JV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1789</Words>
  <Characters>10203</Characters>
  <Application>Microsoft Office Word</Application>
  <DocSecurity>0</DocSecurity>
  <Lines>85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Prati Carla</dc:creator>
  <cp:lastModifiedBy>utente</cp:lastModifiedBy>
  <cp:revision>2</cp:revision>
  <dcterms:created xsi:type="dcterms:W3CDTF">2025-12-19T07:16:00Z</dcterms:created>
  <dcterms:modified xsi:type="dcterms:W3CDTF">2025-12-19T07:16:00Z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0x01010002BB3BB7F12CA64B95AD21E31C8C6981</vt:lpwstr>
  </property>
</Properties>
</file>